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25" w:rsidRPr="00BE1075" w:rsidRDefault="00825A25" w:rsidP="00825A25">
      <w:pPr>
        <w:spacing w:line="320" w:lineRule="exact"/>
        <w:ind w:right="159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附件1</w:t>
      </w:r>
    </w:p>
    <w:p w:rsidR="00825A25" w:rsidRDefault="00825A25" w:rsidP="008E487F">
      <w:pPr>
        <w:widowControl/>
        <w:snapToGrid w:val="0"/>
        <w:spacing w:afterLines="50" w:after="156" w:line="360" w:lineRule="auto"/>
        <w:jc w:val="center"/>
        <w:rPr>
          <w:rFonts w:ascii="宋体" w:hAnsi="宋体"/>
          <w:bCs/>
          <w:sz w:val="28"/>
          <w:szCs w:val="28"/>
        </w:rPr>
      </w:pPr>
      <w:r w:rsidRPr="00CA46CE">
        <w:rPr>
          <w:rFonts w:ascii="宋体" w:hAnsi="宋体" w:cs="宋体" w:hint="eastAsia"/>
          <w:kern w:val="0"/>
          <w:sz w:val="28"/>
          <w:szCs w:val="28"/>
        </w:rPr>
        <w:t>系（院、部）</w:t>
      </w:r>
      <w:r w:rsidRPr="00CA46CE">
        <w:rPr>
          <w:rFonts w:ascii="宋体" w:hAnsi="宋体"/>
          <w:bCs/>
          <w:sz w:val="28"/>
          <w:szCs w:val="28"/>
        </w:rPr>
        <w:t>201</w:t>
      </w:r>
      <w:r>
        <w:rPr>
          <w:rFonts w:ascii="宋体" w:hAnsi="宋体" w:hint="eastAsia"/>
          <w:bCs/>
          <w:sz w:val="28"/>
          <w:szCs w:val="28"/>
        </w:rPr>
        <w:t>6</w:t>
      </w:r>
      <w:r w:rsidRPr="00CA46CE">
        <w:rPr>
          <w:rFonts w:ascii="宋体" w:hAnsi="宋体" w:hint="eastAsia"/>
          <w:bCs/>
          <w:sz w:val="28"/>
          <w:szCs w:val="28"/>
        </w:rPr>
        <w:t>-</w:t>
      </w:r>
      <w:r w:rsidRPr="00CA46CE">
        <w:rPr>
          <w:rFonts w:ascii="宋体" w:hAnsi="宋体"/>
          <w:bCs/>
          <w:sz w:val="28"/>
          <w:szCs w:val="28"/>
        </w:rPr>
        <w:t>201</w:t>
      </w:r>
      <w:r>
        <w:rPr>
          <w:rFonts w:ascii="宋体" w:hAnsi="宋体" w:hint="eastAsia"/>
          <w:bCs/>
          <w:sz w:val="28"/>
          <w:szCs w:val="28"/>
        </w:rPr>
        <w:t>7</w:t>
      </w:r>
      <w:r w:rsidRPr="00CA46CE">
        <w:rPr>
          <w:rFonts w:ascii="宋体" w:hAnsi="宋体"/>
          <w:bCs/>
          <w:sz w:val="28"/>
          <w:szCs w:val="28"/>
        </w:rPr>
        <w:t>学年第</w:t>
      </w:r>
      <w:r w:rsidR="00874F00">
        <w:rPr>
          <w:rFonts w:ascii="宋体" w:hAnsi="宋体" w:hint="eastAsia"/>
          <w:bCs/>
          <w:sz w:val="28"/>
          <w:szCs w:val="28"/>
        </w:rPr>
        <w:t>二</w:t>
      </w:r>
      <w:r w:rsidRPr="00CA46CE">
        <w:rPr>
          <w:rFonts w:ascii="宋体" w:hAnsi="宋体"/>
          <w:bCs/>
          <w:sz w:val="28"/>
          <w:szCs w:val="28"/>
        </w:rPr>
        <w:t>学期</w:t>
      </w:r>
      <w:r w:rsidRPr="00CA46CE">
        <w:rPr>
          <w:rFonts w:ascii="宋体" w:hAnsi="宋体"/>
          <w:kern w:val="0"/>
          <w:sz w:val="28"/>
          <w:szCs w:val="28"/>
        </w:rPr>
        <w:t>初</w:t>
      </w:r>
    </w:p>
    <w:p w:rsidR="00825A25" w:rsidRPr="008E2456" w:rsidRDefault="00825A25" w:rsidP="008E487F">
      <w:pPr>
        <w:widowControl/>
        <w:snapToGrid w:val="0"/>
        <w:spacing w:afterLines="50" w:after="156" w:line="360" w:lineRule="auto"/>
        <w:jc w:val="center"/>
        <w:rPr>
          <w:rFonts w:ascii="宋体" w:hAnsi="宋体"/>
          <w:bCs/>
          <w:sz w:val="28"/>
          <w:szCs w:val="28"/>
        </w:rPr>
      </w:pPr>
      <w:r w:rsidRPr="00CA46CE">
        <w:rPr>
          <w:rFonts w:ascii="宋体" w:hAnsi="宋体"/>
          <w:kern w:val="0"/>
          <w:sz w:val="28"/>
          <w:szCs w:val="28"/>
        </w:rPr>
        <w:t>教学检查</w:t>
      </w:r>
      <w:r>
        <w:rPr>
          <w:rFonts w:ascii="宋体" w:hAnsi="宋体" w:hint="eastAsia"/>
          <w:kern w:val="0"/>
          <w:sz w:val="28"/>
          <w:szCs w:val="28"/>
        </w:rPr>
        <w:t>反馈</w:t>
      </w:r>
      <w:r w:rsidRPr="00CA46CE">
        <w:rPr>
          <w:rFonts w:ascii="宋体" w:hAnsi="宋体"/>
          <w:kern w:val="0"/>
          <w:sz w:val="28"/>
          <w:szCs w:val="28"/>
        </w:rPr>
        <w:t>表</w:t>
      </w:r>
    </w:p>
    <w:tbl>
      <w:tblPr>
        <w:tblW w:w="88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7034"/>
      </w:tblGrid>
      <w:tr w:rsidR="00825A25" w:rsidRPr="00F8246A" w:rsidTr="00614A56">
        <w:trPr>
          <w:cantSplit/>
          <w:trHeight w:val="849"/>
        </w:trPr>
        <w:tc>
          <w:tcPr>
            <w:tcW w:w="1800" w:type="dxa"/>
            <w:shd w:val="clear" w:color="auto" w:fill="auto"/>
            <w:vAlign w:val="center"/>
          </w:tcPr>
          <w:p w:rsidR="00825A25" w:rsidRPr="00F8246A" w:rsidRDefault="00825A25" w:rsidP="00614A5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246A">
              <w:rPr>
                <w:rFonts w:ascii="宋体" w:hAnsi="宋体" w:cs="宋体" w:hint="eastAsia"/>
                <w:kern w:val="0"/>
                <w:sz w:val="24"/>
              </w:rPr>
              <w:t>检查内容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825A25" w:rsidRPr="00F8246A" w:rsidRDefault="00825A25" w:rsidP="00614A5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246A">
              <w:rPr>
                <w:rFonts w:ascii="宋体" w:hAnsi="宋体" w:cs="宋体" w:hint="eastAsia"/>
                <w:kern w:val="0"/>
                <w:sz w:val="24"/>
              </w:rPr>
              <w:t>检查</w:t>
            </w:r>
            <w:r>
              <w:rPr>
                <w:rFonts w:ascii="宋体" w:hAnsi="宋体" w:cs="宋体" w:hint="eastAsia"/>
                <w:kern w:val="0"/>
                <w:sz w:val="24"/>
              </w:rPr>
              <w:t>发现的问题及处理情况</w:t>
            </w:r>
          </w:p>
        </w:tc>
      </w:tr>
      <w:tr w:rsidR="00825A25" w:rsidRPr="00F8246A" w:rsidTr="00614A56">
        <w:trPr>
          <w:cantSplit/>
          <w:trHeight w:val="1599"/>
        </w:trPr>
        <w:tc>
          <w:tcPr>
            <w:tcW w:w="1800" w:type="dxa"/>
            <w:shd w:val="clear" w:color="auto" w:fill="auto"/>
            <w:vAlign w:val="center"/>
          </w:tcPr>
          <w:p w:rsidR="00825A25" w:rsidRPr="00F8246A" w:rsidRDefault="00825A25" w:rsidP="00614A5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本学期</w:t>
            </w:r>
            <w:r w:rsidRPr="00F8246A">
              <w:rPr>
                <w:rFonts w:ascii="宋体" w:hAnsi="宋体" w:cs="宋体" w:hint="eastAsia"/>
                <w:kern w:val="0"/>
                <w:sz w:val="24"/>
              </w:rPr>
              <w:t>实际开课与培养方案的一致性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825A25" w:rsidRPr="00F8246A" w:rsidRDefault="00825A25" w:rsidP="00614A5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5A25" w:rsidRPr="00F8246A" w:rsidTr="00614A56">
        <w:trPr>
          <w:cantSplit/>
          <w:trHeight w:val="1443"/>
        </w:trPr>
        <w:tc>
          <w:tcPr>
            <w:tcW w:w="1800" w:type="dxa"/>
            <w:shd w:val="clear" w:color="auto" w:fill="auto"/>
            <w:vAlign w:val="center"/>
          </w:tcPr>
          <w:p w:rsidR="00825A25" w:rsidRPr="00F8246A" w:rsidRDefault="00825A25" w:rsidP="00614A5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教师教学文件</w:t>
            </w:r>
            <w:r w:rsidRPr="00F8246A">
              <w:rPr>
                <w:rFonts w:ascii="宋体" w:hAnsi="宋体" w:cs="宋体" w:hint="eastAsia"/>
                <w:kern w:val="0"/>
                <w:sz w:val="24"/>
              </w:rPr>
              <w:t>准备</w:t>
            </w: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825A25" w:rsidRPr="00F8246A" w:rsidRDefault="00825A25" w:rsidP="00614A5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5A25" w:rsidRPr="00F8246A" w:rsidTr="00614A56">
        <w:trPr>
          <w:cantSplit/>
          <w:trHeight w:val="1289"/>
        </w:trPr>
        <w:tc>
          <w:tcPr>
            <w:tcW w:w="1800" w:type="dxa"/>
            <w:shd w:val="clear" w:color="auto" w:fill="auto"/>
            <w:vAlign w:val="center"/>
          </w:tcPr>
          <w:p w:rsidR="00825A25" w:rsidRPr="00F8246A" w:rsidRDefault="00825A25" w:rsidP="00614A5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课表安排情况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825A25" w:rsidRPr="00F8246A" w:rsidRDefault="00825A25" w:rsidP="00614A5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825A25" w:rsidRPr="00F8246A" w:rsidTr="00614A56">
        <w:trPr>
          <w:cantSplit/>
          <w:trHeight w:val="1692"/>
        </w:trPr>
        <w:tc>
          <w:tcPr>
            <w:tcW w:w="1800" w:type="dxa"/>
            <w:shd w:val="clear" w:color="auto" w:fill="auto"/>
            <w:vAlign w:val="center"/>
          </w:tcPr>
          <w:p w:rsidR="00825A25" w:rsidRPr="00964B80" w:rsidRDefault="00825A25" w:rsidP="00614A5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4B80">
              <w:rPr>
                <w:rFonts w:ascii="宋体" w:hAnsi="宋体" w:cs="宋体"/>
                <w:kern w:val="0"/>
                <w:sz w:val="24"/>
              </w:rPr>
              <w:t>试卷质量及评阅情况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825A25" w:rsidRPr="00F8246A" w:rsidRDefault="00825A25" w:rsidP="00614A5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5A25" w:rsidRPr="00F8246A" w:rsidTr="00614A56">
        <w:trPr>
          <w:cantSplit/>
          <w:trHeight w:val="1563"/>
        </w:trPr>
        <w:tc>
          <w:tcPr>
            <w:tcW w:w="1800" w:type="dxa"/>
            <w:shd w:val="clear" w:color="auto" w:fill="auto"/>
            <w:vAlign w:val="center"/>
          </w:tcPr>
          <w:p w:rsidR="00825A25" w:rsidRDefault="00825A25" w:rsidP="00614A5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师生到课情况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825A25" w:rsidRPr="00F8246A" w:rsidRDefault="00825A25" w:rsidP="00614A5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5A25" w:rsidRPr="00F8246A" w:rsidTr="00614A56">
        <w:trPr>
          <w:cantSplit/>
          <w:trHeight w:val="2102"/>
        </w:trPr>
        <w:tc>
          <w:tcPr>
            <w:tcW w:w="1800" w:type="dxa"/>
            <w:shd w:val="clear" w:color="auto" w:fill="auto"/>
            <w:vAlign w:val="center"/>
          </w:tcPr>
          <w:p w:rsidR="00825A25" w:rsidRPr="00F8246A" w:rsidRDefault="00825A25" w:rsidP="00614A5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246A">
              <w:rPr>
                <w:rFonts w:ascii="宋体" w:hAnsi="宋体" w:cs="宋体" w:hint="eastAsia"/>
                <w:kern w:val="0"/>
                <w:sz w:val="24"/>
              </w:rPr>
              <w:t>新教师教学</w:t>
            </w:r>
            <w:r>
              <w:rPr>
                <w:rFonts w:ascii="宋体" w:hAnsi="宋体" w:cs="宋体" w:hint="eastAsia"/>
                <w:kern w:val="0"/>
                <w:sz w:val="24"/>
              </w:rPr>
              <w:t>跟踪及相关工作安排</w:t>
            </w:r>
            <w:r w:rsidRPr="00F8246A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3D5EB8" w:rsidRPr="003D5EB8" w:rsidRDefault="003D5EB8" w:rsidP="00614A5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5A25" w:rsidRPr="00F8246A" w:rsidTr="00614A56">
        <w:trPr>
          <w:cantSplit/>
          <w:trHeight w:val="1144"/>
        </w:trPr>
        <w:tc>
          <w:tcPr>
            <w:tcW w:w="1800" w:type="dxa"/>
            <w:shd w:val="clear" w:color="auto" w:fill="auto"/>
            <w:vAlign w:val="center"/>
          </w:tcPr>
          <w:p w:rsidR="00825A25" w:rsidRPr="00F8246A" w:rsidRDefault="00825A25" w:rsidP="00614A5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246A">
              <w:rPr>
                <w:rFonts w:ascii="宋体" w:hAnsi="宋体" w:cs="宋体" w:hint="eastAsia"/>
                <w:kern w:val="0"/>
                <w:sz w:val="24"/>
              </w:rPr>
              <w:t>其他问题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825A25" w:rsidRPr="00F8246A" w:rsidRDefault="00825A25" w:rsidP="00614A5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F534F" w:rsidRPr="00825A25" w:rsidRDefault="00825A25" w:rsidP="00825A25">
      <w:pPr>
        <w:spacing w:line="320" w:lineRule="exact"/>
        <w:ind w:right="38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系（院、部）领导签字（单位公章）：            </w:t>
      </w:r>
      <w:r w:rsidRPr="00F8246A">
        <w:rPr>
          <w:rFonts w:ascii="宋体" w:hAnsi="宋体" w:hint="eastAsia"/>
          <w:sz w:val="24"/>
        </w:rPr>
        <w:t xml:space="preserve"> 时间：   年    月    日</w:t>
      </w:r>
    </w:p>
    <w:sectPr w:rsidR="00AF534F" w:rsidRPr="00825A25" w:rsidSect="003A5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FD" w:rsidRDefault="004B3CFD" w:rsidP="00C16856">
      <w:r>
        <w:separator/>
      </w:r>
    </w:p>
  </w:endnote>
  <w:endnote w:type="continuationSeparator" w:id="0">
    <w:p w:rsidR="004B3CFD" w:rsidRDefault="004B3CFD" w:rsidP="00C1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FD" w:rsidRDefault="004B3CFD" w:rsidP="00C16856">
      <w:r>
        <w:separator/>
      </w:r>
    </w:p>
  </w:footnote>
  <w:footnote w:type="continuationSeparator" w:id="0">
    <w:p w:rsidR="004B3CFD" w:rsidRDefault="004B3CFD" w:rsidP="00C16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25"/>
    <w:rsid w:val="003A5974"/>
    <w:rsid w:val="003D5EB8"/>
    <w:rsid w:val="004B3CFD"/>
    <w:rsid w:val="004C4C9C"/>
    <w:rsid w:val="005860E7"/>
    <w:rsid w:val="00825A25"/>
    <w:rsid w:val="00874F00"/>
    <w:rsid w:val="008E487F"/>
    <w:rsid w:val="00AF534F"/>
    <w:rsid w:val="00C1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8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8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8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8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3</cp:revision>
  <dcterms:created xsi:type="dcterms:W3CDTF">2017-02-20T01:34:00Z</dcterms:created>
  <dcterms:modified xsi:type="dcterms:W3CDTF">2017-02-20T01:35:00Z</dcterms:modified>
</cp:coreProperties>
</file>