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25B" w:rsidRPr="00877C4B" w:rsidRDefault="002D725B" w:rsidP="005E1575">
      <w:pPr>
        <w:spacing w:before="100" w:beforeAutospacing="1" w:after="100" w:afterAutospacing="1" w:line="520" w:lineRule="exact"/>
        <w:jc w:val="center"/>
        <w:rPr>
          <w:rFonts w:asciiTheme="majorEastAsia" w:eastAsiaTheme="majorEastAsia" w:hAnsiTheme="majorEastAsia" w:cs="宋体"/>
          <w:b/>
          <w:sz w:val="32"/>
          <w:szCs w:val="32"/>
        </w:rPr>
      </w:pPr>
      <w:r w:rsidRPr="00877C4B">
        <w:rPr>
          <w:rFonts w:asciiTheme="majorEastAsia" w:eastAsiaTheme="majorEastAsia" w:hAnsiTheme="majorEastAsia" w:cs="宋体"/>
          <w:b/>
          <w:sz w:val="32"/>
          <w:szCs w:val="32"/>
        </w:rPr>
        <w:t>关于开展</w:t>
      </w:r>
      <w:r w:rsidR="00193732">
        <w:rPr>
          <w:rFonts w:asciiTheme="majorEastAsia" w:eastAsiaTheme="majorEastAsia" w:hAnsiTheme="majorEastAsia" w:cs="宋体" w:hint="eastAsia"/>
          <w:b/>
          <w:sz w:val="32"/>
          <w:szCs w:val="32"/>
        </w:rPr>
        <w:t>校级</w:t>
      </w:r>
      <w:r w:rsidRPr="00877C4B">
        <w:rPr>
          <w:rFonts w:asciiTheme="majorEastAsia" w:eastAsiaTheme="majorEastAsia" w:hAnsiTheme="majorEastAsia" w:cs="宋体"/>
          <w:b/>
          <w:sz w:val="32"/>
          <w:szCs w:val="32"/>
        </w:rPr>
        <w:t>精品在线开放课程</w:t>
      </w:r>
      <w:r w:rsidR="00161665">
        <w:rPr>
          <w:rFonts w:asciiTheme="majorEastAsia" w:eastAsiaTheme="majorEastAsia" w:hAnsiTheme="majorEastAsia" w:cs="宋体" w:hint="eastAsia"/>
          <w:b/>
          <w:sz w:val="32"/>
          <w:szCs w:val="32"/>
        </w:rPr>
        <w:t>建设和</w:t>
      </w:r>
      <w:r w:rsidRPr="00877C4B">
        <w:rPr>
          <w:rFonts w:asciiTheme="majorEastAsia" w:eastAsiaTheme="majorEastAsia" w:hAnsiTheme="majorEastAsia" w:cs="宋体"/>
          <w:b/>
          <w:sz w:val="32"/>
          <w:szCs w:val="32"/>
        </w:rPr>
        <w:t>推荐</w:t>
      </w:r>
      <w:r w:rsidR="00161665" w:rsidRPr="00877C4B">
        <w:rPr>
          <w:rFonts w:asciiTheme="majorEastAsia" w:eastAsiaTheme="majorEastAsia" w:hAnsiTheme="majorEastAsia" w:cs="宋体" w:hint="eastAsia"/>
          <w:b/>
          <w:sz w:val="32"/>
          <w:szCs w:val="32"/>
        </w:rPr>
        <w:t>省</w:t>
      </w:r>
      <w:r w:rsidR="00161665" w:rsidRPr="00877C4B">
        <w:rPr>
          <w:rFonts w:asciiTheme="majorEastAsia" w:eastAsiaTheme="majorEastAsia" w:hAnsiTheme="majorEastAsia" w:cs="宋体"/>
          <w:b/>
          <w:sz w:val="32"/>
          <w:szCs w:val="32"/>
        </w:rPr>
        <w:t>精品在线开放课程</w:t>
      </w:r>
      <w:r w:rsidRPr="00877C4B">
        <w:rPr>
          <w:rFonts w:asciiTheme="majorEastAsia" w:eastAsiaTheme="majorEastAsia" w:hAnsiTheme="majorEastAsia" w:cs="宋体"/>
          <w:b/>
          <w:sz w:val="32"/>
          <w:szCs w:val="32"/>
        </w:rPr>
        <w:t>工作的通知</w:t>
      </w:r>
    </w:p>
    <w:p w:rsidR="002D725B" w:rsidRDefault="002D725B" w:rsidP="00EE459D">
      <w:pPr>
        <w:spacing w:line="520" w:lineRule="exact"/>
        <w:rPr>
          <w:sz w:val="24"/>
        </w:rPr>
      </w:pPr>
      <w:r>
        <w:rPr>
          <w:rFonts w:ascii="仿宋_GB2312" w:eastAsia="仿宋_GB2312" w:cs="宋体" w:hint="eastAsia"/>
          <w:b/>
          <w:sz w:val="28"/>
          <w:szCs w:val="28"/>
        </w:rPr>
        <w:t>各教学单位：</w:t>
      </w:r>
    </w:p>
    <w:p w:rsidR="002D725B" w:rsidRDefault="002D725B" w:rsidP="00EE459D">
      <w:pPr>
        <w:widowControl/>
        <w:spacing w:line="520" w:lineRule="exact"/>
        <w:ind w:firstLineChars="200" w:firstLine="560"/>
        <w:rPr>
          <w:rFonts w:ascii="仿宋_GB2312" w:eastAsia="仿宋_GB2312" w:hAnsi="宋体" w:cs="宋体"/>
          <w:kern w:val="0"/>
          <w:sz w:val="28"/>
          <w:szCs w:val="28"/>
        </w:rPr>
      </w:pPr>
      <w:r w:rsidRPr="00402AA1">
        <w:rPr>
          <w:rFonts w:ascii="仿宋_GB2312" w:eastAsia="仿宋_GB2312" w:hAnsi="宋体" w:cs="宋体" w:hint="eastAsia"/>
          <w:kern w:val="0"/>
          <w:sz w:val="28"/>
          <w:szCs w:val="28"/>
        </w:rPr>
        <w:t>根据</w:t>
      </w:r>
      <w:r w:rsidR="00CE5FC1" w:rsidRPr="00E87551">
        <w:rPr>
          <w:rFonts w:ascii="仿宋_GB2312" w:eastAsia="仿宋_GB2312" w:hAnsi="宋体" w:cs="宋体" w:hint="eastAsia"/>
          <w:kern w:val="0"/>
          <w:sz w:val="28"/>
          <w:szCs w:val="28"/>
        </w:rPr>
        <w:t>教育部《关于加强高等学校在线开放课程建设应用与管理的</w:t>
      </w:r>
      <w:r w:rsidR="00CE5FC1" w:rsidRPr="00FF3093">
        <w:rPr>
          <w:rFonts w:ascii="仿宋_GB2312" w:eastAsia="仿宋_GB2312" w:hAnsi="宋体" w:cs="宋体" w:hint="eastAsia"/>
          <w:kern w:val="0"/>
          <w:sz w:val="28"/>
          <w:szCs w:val="28"/>
        </w:rPr>
        <w:t>意见》和</w:t>
      </w:r>
      <w:r w:rsidRPr="00402AA1">
        <w:rPr>
          <w:rFonts w:ascii="仿宋_GB2312" w:eastAsia="仿宋_GB2312" w:hAnsi="宋体" w:cs="宋体" w:hint="eastAsia"/>
          <w:kern w:val="0"/>
          <w:sz w:val="28"/>
          <w:szCs w:val="28"/>
        </w:rPr>
        <w:t>《</w:t>
      </w:r>
      <w:r w:rsidRPr="00402AA1">
        <w:rPr>
          <w:rFonts w:ascii="仿宋_GB2312" w:eastAsia="仿宋_GB2312" w:hAnsi="宋体" w:cs="宋体"/>
          <w:kern w:val="0"/>
          <w:sz w:val="28"/>
          <w:szCs w:val="28"/>
        </w:rPr>
        <w:t>河北省教育厅关于开展河北省高校精品在线开放课程建设工作的通知</w:t>
      </w:r>
      <w:r w:rsidRPr="00402AA1">
        <w:rPr>
          <w:rFonts w:ascii="仿宋_GB2312" w:eastAsia="仿宋_GB2312" w:hAnsi="宋体" w:cs="宋体" w:hint="eastAsia"/>
          <w:kern w:val="0"/>
          <w:sz w:val="28"/>
          <w:szCs w:val="28"/>
        </w:rPr>
        <w:t>》（冀教高函[2017]69号</w:t>
      </w:r>
      <w:r w:rsidR="000A11AC">
        <w:rPr>
          <w:rFonts w:ascii="仿宋_GB2312" w:eastAsia="仿宋_GB2312" w:hAnsi="宋体" w:cs="宋体" w:hint="eastAsia"/>
          <w:kern w:val="0"/>
          <w:sz w:val="28"/>
          <w:szCs w:val="28"/>
        </w:rPr>
        <w:t>，</w:t>
      </w:r>
      <w:r w:rsidR="000A11AC" w:rsidRPr="000A11AC">
        <w:rPr>
          <w:rFonts w:ascii="仿宋_GB2312" w:eastAsia="仿宋_GB2312" w:hAnsi="宋体" w:cs="宋体" w:hint="eastAsia"/>
          <w:kern w:val="0"/>
          <w:sz w:val="28"/>
          <w:szCs w:val="28"/>
        </w:rPr>
        <w:t>附件</w:t>
      </w:r>
      <w:r w:rsidR="000A11AC">
        <w:rPr>
          <w:rFonts w:ascii="仿宋_GB2312" w:eastAsia="仿宋_GB2312" w:hAnsi="宋体" w:cs="宋体" w:hint="eastAsia"/>
          <w:kern w:val="0"/>
          <w:sz w:val="28"/>
          <w:szCs w:val="28"/>
        </w:rPr>
        <w:t>1</w:t>
      </w:r>
      <w:r w:rsidRPr="00402AA1">
        <w:rPr>
          <w:rFonts w:ascii="仿宋_GB2312" w:eastAsia="仿宋_GB2312" w:hAnsi="宋体" w:cs="宋体" w:hint="eastAsia"/>
          <w:kern w:val="0"/>
          <w:sz w:val="28"/>
          <w:szCs w:val="28"/>
        </w:rPr>
        <w:t>）</w:t>
      </w:r>
      <w:r w:rsidR="00CE5FC1">
        <w:rPr>
          <w:rFonts w:ascii="仿宋_GB2312" w:eastAsia="仿宋_GB2312" w:hAnsi="宋体" w:cs="宋体" w:hint="eastAsia"/>
          <w:kern w:val="0"/>
          <w:sz w:val="28"/>
          <w:szCs w:val="28"/>
        </w:rPr>
        <w:t>等</w:t>
      </w:r>
      <w:r w:rsidRPr="00402AA1">
        <w:rPr>
          <w:rFonts w:ascii="仿宋_GB2312" w:eastAsia="仿宋_GB2312" w:hAnsi="宋体" w:cs="宋体"/>
          <w:kern w:val="0"/>
          <w:sz w:val="28"/>
          <w:szCs w:val="28"/>
        </w:rPr>
        <w:t>文件</w:t>
      </w:r>
      <w:r w:rsidR="00CE5FC1">
        <w:rPr>
          <w:rFonts w:ascii="仿宋_GB2312" w:eastAsia="仿宋_GB2312" w:hAnsi="宋体" w:cs="宋体" w:hint="eastAsia"/>
          <w:kern w:val="0"/>
          <w:sz w:val="28"/>
          <w:szCs w:val="28"/>
        </w:rPr>
        <w:t>精神</w:t>
      </w:r>
      <w:r w:rsidRPr="00402AA1">
        <w:rPr>
          <w:rFonts w:ascii="仿宋_GB2312" w:eastAsia="仿宋_GB2312" w:hAnsi="宋体" w:cs="宋体"/>
          <w:kern w:val="0"/>
          <w:sz w:val="28"/>
          <w:szCs w:val="28"/>
        </w:rPr>
        <w:t>，</w:t>
      </w:r>
      <w:r w:rsidR="00FF3093">
        <w:rPr>
          <w:rFonts w:ascii="仿宋_GB2312" w:eastAsia="仿宋_GB2312" w:hAnsi="宋体" w:cs="宋体" w:hint="eastAsia"/>
          <w:kern w:val="0"/>
          <w:sz w:val="28"/>
          <w:szCs w:val="28"/>
        </w:rPr>
        <w:t>我校</w:t>
      </w:r>
      <w:r w:rsidR="00FF3093" w:rsidRPr="00FF3093">
        <w:rPr>
          <w:rFonts w:ascii="仿宋_GB2312" w:eastAsia="仿宋_GB2312" w:hAnsi="宋体" w:cs="宋体" w:hint="eastAsia"/>
          <w:kern w:val="0"/>
          <w:sz w:val="28"/>
          <w:szCs w:val="28"/>
        </w:rPr>
        <w:t>决定组织开展</w:t>
      </w:r>
      <w:r w:rsidR="00CE5FC1" w:rsidRPr="00CE5FC1">
        <w:rPr>
          <w:rFonts w:ascii="仿宋_GB2312" w:eastAsia="仿宋_GB2312" w:hAnsi="宋体" w:cs="宋体" w:hint="eastAsia"/>
          <w:kern w:val="0"/>
          <w:sz w:val="28"/>
          <w:szCs w:val="28"/>
        </w:rPr>
        <w:t>校级</w:t>
      </w:r>
      <w:r w:rsidR="00CE5FC1" w:rsidRPr="00CE5FC1">
        <w:rPr>
          <w:rFonts w:ascii="仿宋_GB2312" w:eastAsia="仿宋_GB2312" w:hAnsi="宋体" w:cs="宋体"/>
          <w:kern w:val="0"/>
          <w:sz w:val="28"/>
          <w:szCs w:val="28"/>
        </w:rPr>
        <w:t>精品在线开放课程</w:t>
      </w:r>
      <w:r w:rsidR="00CE5FC1" w:rsidRPr="00CE5FC1">
        <w:rPr>
          <w:rFonts w:ascii="仿宋_GB2312" w:eastAsia="仿宋_GB2312" w:hAnsi="宋体" w:cs="宋体" w:hint="eastAsia"/>
          <w:kern w:val="0"/>
          <w:sz w:val="28"/>
          <w:szCs w:val="28"/>
        </w:rPr>
        <w:t>建设和</w:t>
      </w:r>
      <w:r w:rsidRPr="00402AA1">
        <w:rPr>
          <w:rFonts w:ascii="仿宋_GB2312" w:eastAsia="仿宋_GB2312" w:hAnsi="宋体" w:cs="宋体" w:hint="eastAsia"/>
          <w:kern w:val="0"/>
          <w:sz w:val="28"/>
          <w:szCs w:val="28"/>
        </w:rPr>
        <w:t>省级</w:t>
      </w:r>
      <w:r w:rsidRPr="00402AA1">
        <w:rPr>
          <w:rFonts w:ascii="仿宋_GB2312" w:eastAsia="仿宋_GB2312" w:hAnsi="宋体" w:cs="宋体"/>
          <w:kern w:val="0"/>
          <w:sz w:val="28"/>
          <w:szCs w:val="28"/>
        </w:rPr>
        <w:t>精品在线开放课程推荐工作</w:t>
      </w:r>
      <w:r w:rsidRPr="00402AA1">
        <w:rPr>
          <w:rFonts w:ascii="仿宋_GB2312" w:eastAsia="仿宋_GB2312" w:hAnsi="宋体" w:cs="宋体" w:hint="eastAsia"/>
          <w:kern w:val="0"/>
          <w:sz w:val="28"/>
          <w:szCs w:val="28"/>
        </w:rPr>
        <w:t>。</w:t>
      </w:r>
      <w:r w:rsidR="00FF3093" w:rsidRPr="00FF3093">
        <w:rPr>
          <w:rFonts w:ascii="仿宋_GB2312" w:eastAsia="仿宋_GB2312" w:hAnsi="宋体" w:cs="宋体" w:hint="eastAsia"/>
          <w:kern w:val="0"/>
          <w:sz w:val="28"/>
          <w:szCs w:val="28"/>
        </w:rPr>
        <w:t>现将有关事项通知如下：</w:t>
      </w:r>
    </w:p>
    <w:p w:rsidR="00A44406" w:rsidRPr="00F7219E" w:rsidRDefault="00A44406" w:rsidP="00F7219E">
      <w:pPr>
        <w:widowControl/>
        <w:spacing w:line="520" w:lineRule="exact"/>
        <w:ind w:firstLineChars="200" w:firstLine="562"/>
        <w:rPr>
          <w:rFonts w:ascii="仿宋_GB2312" w:eastAsia="仿宋_GB2312" w:hAnsi="宋体" w:cs="宋体"/>
          <w:b/>
          <w:kern w:val="0"/>
          <w:sz w:val="28"/>
          <w:szCs w:val="28"/>
        </w:rPr>
      </w:pPr>
      <w:r w:rsidRPr="00F7219E">
        <w:rPr>
          <w:rFonts w:ascii="仿宋_GB2312" w:eastAsia="仿宋_GB2312" w:hAnsi="宋体" w:cs="宋体" w:hint="eastAsia"/>
          <w:b/>
          <w:kern w:val="0"/>
          <w:sz w:val="28"/>
          <w:szCs w:val="28"/>
        </w:rPr>
        <w:t>一、校级</w:t>
      </w:r>
      <w:r w:rsidRPr="00F7219E">
        <w:rPr>
          <w:rFonts w:ascii="仿宋_GB2312" w:eastAsia="仿宋_GB2312" w:hAnsi="宋体" w:cs="宋体"/>
          <w:b/>
          <w:kern w:val="0"/>
          <w:sz w:val="28"/>
          <w:szCs w:val="28"/>
        </w:rPr>
        <w:t>精品在线开放课程</w:t>
      </w:r>
      <w:r w:rsidRPr="00F7219E">
        <w:rPr>
          <w:rFonts w:ascii="仿宋_GB2312" w:eastAsia="仿宋_GB2312" w:hAnsi="宋体" w:cs="宋体" w:hint="eastAsia"/>
          <w:b/>
          <w:kern w:val="0"/>
          <w:sz w:val="28"/>
          <w:szCs w:val="28"/>
        </w:rPr>
        <w:t>建设</w:t>
      </w:r>
    </w:p>
    <w:p w:rsidR="00A53D8A" w:rsidRPr="000A11AC" w:rsidRDefault="000A11AC"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0A11AC">
        <w:rPr>
          <w:rFonts w:ascii="仿宋_GB2312" w:eastAsia="仿宋_GB2312" w:hAnsi="宋体" w:cs="宋体" w:hint="eastAsia"/>
          <w:kern w:val="0"/>
          <w:sz w:val="28"/>
          <w:szCs w:val="28"/>
        </w:rPr>
        <w:t>一</w:t>
      </w:r>
      <w:r>
        <w:rPr>
          <w:rFonts w:ascii="仿宋_GB2312" w:eastAsia="仿宋_GB2312" w:hAnsi="宋体" w:cs="宋体" w:hint="eastAsia"/>
          <w:kern w:val="0"/>
          <w:sz w:val="28"/>
          <w:szCs w:val="28"/>
        </w:rPr>
        <w:t>）</w:t>
      </w:r>
      <w:r w:rsidR="00A53D8A" w:rsidRPr="000A11AC">
        <w:rPr>
          <w:rFonts w:ascii="仿宋_GB2312" w:eastAsia="仿宋_GB2312" w:hAnsi="宋体" w:cs="宋体" w:hint="eastAsia"/>
          <w:kern w:val="0"/>
          <w:sz w:val="28"/>
          <w:szCs w:val="28"/>
        </w:rPr>
        <w:t>建设目标</w:t>
      </w:r>
    </w:p>
    <w:p w:rsidR="00A53D8A" w:rsidRPr="000A11AC" w:rsidRDefault="00A53D8A"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通过精品在线开放课程建设，改革创新人才培养模式，引领教学内容方法和教学模式与信息技术深度融合，鼓励协作创新和集成创新，实现以教为主向以学为主转变、以课堂教学为主向课堂教学与课外教学相结合转变、以结果评价为主向结果评价与过程评价相结合转变。建设一批具备现代化教育技术水平、先进教学理念和教学手段，满足教学和学习不同需求的优质在线开放课程。</w:t>
      </w:r>
    </w:p>
    <w:p w:rsidR="00A53D8A" w:rsidRPr="000A11AC" w:rsidRDefault="000A11AC"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0A11AC">
        <w:rPr>
          <w:rFonts w:ascii="仿宋_GB2312" w:eastAsia="仿宋_GB2312" w:hAnsi="宋体" w:cs="宋体" w:hint="eastAsia"/>
          <w:kern w:val="0"/>
          <w:sz w:val="28"/>
          <w:szCs w:val="28"/>
        </w:rPr>
        <w:t>二</w:t>
      </w:r>
      <w:r>
        <w:rPr>
          <w:rFonts w:ascii="仿宋_GB2312" w:eastAsia="仿宋_GB2312" w:hAnsi="宋体" w:cs="宋体" w:hint="eastAsia"/>
          <w:kern w:val="0"/>
          <w:sz w:val="28"/>
          <w:szCs w:val="28"/>
        </w:rPr>
        <w:t>）</w:t>
      </w:r>
      <w:r w:rsidR="00A53D8A" w:rsidRPr="000A11AC">
        <w:rPr>
          <w:rFonts w:ascii="仿宋_GB2312" w:eastAsia="仿宋_GB2312" w:hAnsi="宋体" w:cs="宋体" w:hint="eastAsia"/>
          <w:kern w:val="0"/>
          <w:sz w:val="28"/>
          <w:szCs w:val="28"/>
        </w:rPr>
        <w:t>建设原则</w:t>
      </w:r>
    </w:p>
    <w:p w:rsidR="00A53D8A" w:rsidRPr="000A11AC" w:rsidRDefault="00A53D8A"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优先支持省、校级精品课、重点建设课程、精品资源共享课等优势课程开展在线开放课程建设，树立典型，带动全面，择优推荐国家、省级在线开放课程。</w:t>
      </w:r>
    </w:p>
    <w:p w:rsidR="00A53D8A" w:rsidRPr="000A11AC" w:rsidRDefault="000A11AC"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0A11AC">
        <w:rPr>
          <w:rFonts w:ascii="仿宋_GB2312" w:eastAsia="仿宋_GB2312" w:hAnsi="宋体" w:cs="宋体" w:hint="eastAsia"/>
          <w:kern w:val="0"/>
          <w:sz w:val="28"/>
          <w:szCs w:val="28"/>
        </w:rPr>
        <w:t>三</w:t>
      </w:r>
      <w:r>
        <w:rPr>
          <w:rFonts w:ascii="仿宋_GB2312" w:eastAsia="仿宋_GB2312" w:hAnsi="宋体" w:cs="宋体" w:hint="eastAsia"/>
          <w:kern w:val="0"/>
          <w:sz w:val="28"/>
          <w:szCs w:val="28"/>
        </w:rPr>
        <w:t>）</w:t>
      </w:r>
      <w:r w:rsidR="00A53D8A" w:rsidRPr="000A11AC">
        <w:rPr>
          <w:rFonts w:ascii="仿宋_GB2312" w:eastAsia="仿宋_GB2312" w:hAnsi="宋体" w:cs="宋体" w:hint="eastAsia"/>
          <w:kern w:val="0"/>
          <w:sz w:val="28"/>
          <w:szCs w:val="28"/>
        </w:rPr>
        <w:t>建设内容与标准</w:t>
      </w:r>
    </w:p>
    <w:p w:rsidR="00A53D8A" w:rsidRPr="000A11AC" w:rsidRDefault="00A53D8A"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各课程组按照《</w:t>
      </w:r>
      <w:r w:rsidR="00791A67">
        <w:rPr>
          <w:rFonts w:ascii="仿宋_GB2312" w:eastAsia="仿宋_GB2312" w:hAnsi="宋体" w:cs="宋体" w:hint="eastAsia"/>
          <w:kern w:val="0"/>
          <w:sz w:val="28"/>
          <w:szCs w:val="28"/>
        </w:rPr>
        <w:t>唐山师范学院</w:t>
      </w:r>
      <w:r w:rsidRPr="000A11AC">
        <w:rPr>
          <w:rFonts w:ascii="仿宋_GB2312" w:eastAsia="仿宋_GB2312" w:hAnsi="宋体" w:cs="宋体" w:hint="eastAsia"/>
          <w:kern w:val="0"/>
          <w:sz w:val="28"/>
          <w:szCs w:val="28"/>
        </w:rPr>
        <w:t>精品在线开放课程建设与评价标准（试行）》</w:t>
      </w:r>
      <w:r w:rsidR="000B287E" w:rsidRPr="000A11AC">
        <w:rPr>
          <w:rFonts w:ascii="仿宋_GB2312" w:eastAsia="仿宋_GB2312" w:hAnsi="宋体" w:cs="宋体" w:hint="eastAsia"/>
          <w:kern w:val="0"/>
          <w:sz w:val="28"/>
          <w:szCs w:val="28"/>
        </w:rPr>
        <w:t>（附件</w:t>
      </w:r>
      <w:r w:rsidR="000A11AC">
        <w:rPr>
          <w:rFonts w:ascii="仿宋_GB2312" w:eastAsia="仿宋_GB2312" w:hAnsi="宋体" w:cs="宋体" w:hint="eastAsia"/>
          <w:kern w:val="0"/>
          <w:sz w:val="28"/>
          <w:szCs w:val="28"/>
        </w:rPr>
        <w:t>2</w:t>
      </w:r>
      <w:r w:rsidR="000B287E" w:rsidRPr="000A11AC">
        <w:rPr>
          <w:rFonts w:ascii="仿宋_GB2312" w:eastAsia="仿宋_GB2312" w:hAnsi="宋体" w:cs="宋体" w:hint="eastAsia"/>
          <w:kern w:val="0"/>
          <w:sz w:val="28"/>
          <w:szCs w:val="28"/>
        </w:rPr>
        <w:t>，以下简称《建设与评价标准》）</w:t>
      </w:r>
      <w:r w:rsidRPr="000A11AC">
        <w:rPr>
          <w:rFonts w:ascii="仿宋_GB2312" w:eastAsia="仿宋_GB2312" w:hAnsi="宋体" w:cs="宋体" w:hint="eastAsia"/>
          <w:kern w:val="0"/>
          <w:sz w:val="28"/>
          <w:szCs w:val="28"/>
        </w:rPr>
        <w:t>开展精品在线开放课程的建设工作。</w:t>
      </w:r>
    </w:p>
    <w:p w:rsidR="000B287E" w:rsidRPr="00F7219E" w:rsidRDefault="00F7219E" w:rsidP="00F7219E">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F7219E">
        <w:rPr>
          <w:rFonts w:ascii="仿宋_GB2312" w:eastAsia="仿宋_GB2312" w:hAnsi="宋体" w:cs="宋体" w:hint="eastAsia"/>
          <w:kern w:val="0"/>
          <w:sz w:val="28"/>
          <w:szCs w:val="28"/>
        </w:rPr>
        <w:t>四</w:t>
      </w:r>
      <w:r>
        <w:rPr>
          <w:rFonts w:ascii="仿宋_GB2312" w:eastAsia="仿宋_GB2312" w:hAnsi="宋体" w:cs="宋体" w:hint="eastAsia"/>
          <w:kern w:val="0"/>
          <w:sz w:val="28"/>
          <w:szCs w:val="28"/>
        </w:rPr>
        <w:t>）</w:t>
      </w:r>
      <w:r w:rsidR="000B287E" w:rsidRPr="00F7219E">
        <w:rPr>
          <w:rFonts w:ascii="仿宋_GB2312" w:eastAsia="仿宋_GB2312" w:hAnsi="宋体" w:cs="宋体" w:hint="eastAsia"/>
          <w:kern w:val="0"/>
          <w:sz w:val="28"/>
          <w:szCs w:val="28"/>
        </w:rPr>
        <w:t>建设范围</w:t>
      </w:r>
    </w:p>
    <w:p w:rsidR="000B287E" w:rsidRDefault="000B287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lastRenderedPageBreak/>
        <w:t>在线开放课程和以受众面广量大的公共课、专业基础课、专业核心课程以及大学生文化素质教育课、创新创业教育课、教师教育课程等为建设重点。</w:t>
      </w:r>
    </w:p>
    <w:p w:rsidR="002963C3" w:rsidRDefault="002963C3"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（五）立项数量</w:t>
      </w:r>
    </w:p>
    <w:p w:rsidR="002963C3" w:rsidRPr="000A11AC" w:rsidRDefault="002963C3"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本次计划立项建设5门</w:t>
      </w:r>
      <w:r w:rsidRPr="000A11AC">
        <w:rPr>
          <w:rFonts w:ascii="仿宋_GB2312" w:eastAsia="仿宋_GB2312" w:hAnsi="宋体" w:cs="宋体" w:hint="eastAsia"/>
          <w:kern w:val="0"/>
          <w:sz w:val="28"/>
          <w:szCs w:val="28"/>
        </w:rPr>
        <w:t>校</w:t>
      </w:r>
      <w:r>
        <w:rPr>
          <w:rFonts w:ascii="仿宋_GB2312" w:eastAsia="仿宋_GB2312" w:hAnsi="宋体" w:cs="宋体" w:hint="eastAsia"/>
          <w:kern w:val="0"/>
          <w:sz w:val="28"/>
          <w:szCs w:val="28"/>
        </w:rPr>
        <w:t>级</w:t>
      </w:r>
      <w:r w:rsidRPr="000A11AC">
        <w:rPr>
          <w:rFonts w:ascii="仿宋_GB2312" w:eastAsia="仿宋_GB2312" w:hAnsi="宋体" w:cs="宋体" w:hint="eastAsia"/>
          <w:kern w:val="0"/>
          <w:sz w:val="28"/>
          <w:szCs w:val="28"/>
        </w:rPr>
        <w:t>精品在线开放课程</w:t>
      </w:r>
      <w:r>
        <w:rPr>
          <w:rFonts w:ascii="仿宋_GB2312" w:eastAsia="仿宋_GB2312" w:hAnsi="宋体" w:cs="宋体" w:hint="eastAsia"/>
          <w:kern w:val="0"/>
          <w:sz w:val="28"/>
          <w:szCs w:val="28"/>
        </w:rPr>
        <w:t>。</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2963C3">
        <w:rPr>
          <w:rFonts w:ascii="仿宋_GB2312" w:eastAsia="仿宋_GB2312" w:hAnsi="宋体" w:cs="宋体" w:hint="eastAsia"/>
          <w:kern w:val="0"/>
          <w:sz w:val="28"/>
          <w:szCs w:val="28"/>
        </w:rPr>
        <w:t>六</w:t>
      </w:r>
      <w:r>
        <w:rPr>
          <w:rFonts w:ascii="仿宋_GB2312" w:eastAsia="仿宋_GB2312" w:hAnsi="宋体" w:cs="宋体" w:hint="eastAsia"/>
          <w:kern w:val="0"/>
          <w:sz w:val="28"/>
          <w:szCs w:val="28"/>
        </w:rPr>
        <w:t>）</w:t>
      </w:r>
      <w:r w:rsidR="000B287E" w:rsidRPr="000A11AC">
        <w:rPr>
          <w:rFonts w:ascii="仿宋_GB2312" w:eastAsia="仿宋_GB2312" w:hAnsi="宋体" w:cs="宋体" w:hint="eastAsia"/>
          <w:kern w:val="0"/>
          <w:sz w:val="28"/>
          <w:szCs w:val="28"/>
        </w:rPr>
        <w:t>立项建设要求</w:t>
      </w:r>
    </w:p>
    <w:p w:rsidR="000B287E" w:rsidRPr="000A11AC" w:rsidRDefault="000B287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申报参加我校精品在线开放课程建设的课程，应在学校连续开设3年以上，按照《建设与评价标准》要求进行立项建设，并满足以下要求：</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0B287E" w:rsidRPr="000A11AC">
        <w:rPr>
          <w:rFonts w:ascii="仿宋_GB2312" w:eastAsia="仿宋_GB2312" w:hAnsi="宋体" w:cs="宋体" w:hint="eastAsia"/>
          <w:kern w:val="0"/>
          <w:sz w:val="28"/>
          <w:szCs w:val="28"/>
        </w:rPr>
        <w:t>课程团队</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4420A9" w:rsidRPr="004420A9">
        <w:rPr>
          <w:rFonts w:ascii="仿宋_GB2312" w:eastAsia="仿宋_GB2312" w:hAnsi="宋体" w:cs="宋体" w:hint="eastAsia"/>
          <w:kern w:val="0"/>
          <w:sz w:val="28"/>
          <w:szCs w:val="28"/>
        </w:rPr>
        <w:t>课程负责人应为高校正式聘用的教师，具有丰富教学经验和较高学术造诣。课程负责人与主讲教师师德好，教学能力强。主讲教师应具有副教授及以上职称。</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（2）</w:t>
      </w:r>
      <w:r w:rsidR="000B287E" w:rsidRPr="000A11AC">
        <w:rPr>
          <w:rFonts w:ascii="仿宋_GB2312" w:eastAsia="仿宋_GB2312" w:hAnsi="宋体" w:cs="宋体" w:hint="eastAsia"/>
          <w:kern w:val="0"/>
          <w:sz w:val="28"/>
          <w:szCs w:val="28"/>
        </w:rPr>
        <w:t>课程团队积极投身信息技术与教育教学深度融合的教学改革，团队结构合理、人员稳定，除课程负责人和主讲教师外，应配备必要的助理讲师，保障线上线下教学的正常有序运行。</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（3）</w:t>
      </w:r>
      <w:r w:rsidR="000B287E" w:rsidRPr="000A11AC">
        <w:rPr>
          <w:rFonts w:ascii="仿宋_GB2312" w:eastAsia="仿宋_GB2312" w:hAnsi="宋体" w:cs="宋体" w:hint="eastAsia"/>
          <w:kern w:val="0"/>
          <w:sz w:val="28"/>
          <w:szCs w:val="28"/>
        </w:rPr>
        <w:t>课程团队能够按照规范的教学计划和要求，持续为学习者提供有效的教学服务，及时对课程内容进行更新和完善。</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2.</w:t>
      </w:r>
      <w:r w:rsidR="000B287E" w:rsidRPr="000A11AC">
        <w:rPr>
          <w:rFonts w:ascii="仿宋_GB2312" w:eastAsia="仿宋_GB2312" w:hAnsi="宋体" w:cs="宋体" w:hint="eastAsia"/>
          <w:kern w:val="0"/>
          <w:sz w:val="28"/>
          <w:szCs w:val="28"/>
        </w:rPr>
        <w:t>课程教学设计</w:t>
      </w:r>
    </w:p>
    <w:p w:rsidR="000B287E" w:rsidRPr="000A11AC" w:rsidRDefault="000B287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注重探索以学生为中心的课程教学组织新模式，构建教与学新型关系，积极开展课程内容重构，课程知识体系科学，资源配置合理，适合在线学习和混合式教学。</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3.</w:t>
      </w:r>
      <w:r w:rsidR="000B287E" w:rsidRPr="000A11AC">
        <w:rPr>
          <w:rFonts w:ascii="仿宋_GB2312" w:eastAsia="仿宋_GB2312" w:hAnsi="宋体" w:cs="宋体" w:hint="eastAsia"/>
          <w:kern w:val="0"/>
          <w:sz w:val="28"/>
          <w:szCs w:val="28"/>
        </w:rPr>
        <w:t>课程内容</w:t>
      </w:r>
    </w:p>
    <w:p w:rsidR="000B287E" w:rsidRPr="000A11AC" w:rsidRDefault="000B287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内容导向正确，弘扬社会主义核心价值观。遵循教育教学规律，体现现代教育思想。反映学科最新发展成果和教改教研成果，具有较</w:t>
      </w:r>
      <w:r w:rsidRPr="000A11AC">
        <w:rPr>
          <w:rFonts w:ascii="仿宋_GB2312" w:eastAsia="仿宋_GB2312" w:hAnsi="宋体" w:cs="宋体" w:hint="eastAsia"/>
          <w:kern w:val="0"/>
          <w:sz w:val="28"/>
          <w:szCs w:val="28"/>
        </w:rPr>
        <w:lastRenderedPageBreak/>
        <w:t>高的科学性水平。无危害国家安全、涉密及其他不适宜网络公开传播的内容，无侵犯他人知识产权内容。</w:t>
      </w:r>
    </w:p>
    <w:p w:rsidR="000B287E" w:rsidRPr="000A11AC" w:rsidRDefault="000B287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课程资源应包括课程介绍、负责人介绍、教学大纲、授课视频、演示文稿、教学课件、课程公告、测验和作业、考试等教学活动必需的资源，以及满足高校教学和学习者自主学习需求的参考资料。</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4.</w:t>
      </w:r>
      <w:r w:rsidR="000B287E" w:rsidRPr="000A11AC">
        <w:rPr>
          <w:rFonts w:ascii="仿宋_GB2312" w:eastAsia="仿宋_GB2312" w:hAnsi="宋体" w:cs="宋体" w:hint="eastAsia"/>
          <w:kern w:val="0"/>
          <w:sz w:val="28"/>
          <w:szCs w:val="28"/>
        </w:rPr>
        <w:t>教学活动与教师指导</w:t>
      </w:r>
    </w:p>
    <w:p w:rsidR="000B287E" w:rsidRPr="000A11AC" w:rsidRDefault="000B287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通过课程平台，教师为学习者提供测验、作业、考试、答疑、讨论等教学组织活动，及时开展在线指导与测评。各项教学活动完整、有效，按计划实施，学习者在线学习响应度高，师生互动充分，能有效促进师生之间、学生之间进行资源共享、互动交流和自主式与协作式学习。</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2963C3">
        <w:rPr>
          <w:rFonts w:ascii="仿宋_GB2312" w:eastAsia="仿宋_GB2312" w:hAnsi="宋体" w:cs="宋体" w:hint="eastAsia"/>
          <w:kern w:val="0"/>
          <w:sz w:val="28"/>
          <w:szCs w:val="28"/>
        </w:rPr>
        <w:t>七</w:t>
      </w:r>
      <w:r>
        <w:rPr>
          <w:rFonts w:ascii="仿宋_GB2312" w:eastAsia="仿宋_GB2312" w:hAnsi="宋体" w:cs="宋体" w:hint="eastAsia"/>
          <w:kern w:val="0"/>
          <w:sz w:val="28"/>
          <w:szCs w:val="28"/>
        </w:rPr>
        <w:t>）</w:t>
      </w:r>
      <w:r w:rsidR="000B287E" w:rsidRPr="000A11AC">
        <w:rPr>
          <w:rFonts w:ascii="仿宋_GB2312" w:eastAsia="仿宋_GB2312" w:hAnsi="宋体" w:cs="宋体" w:hint="eastAsia"/>
          <w:kern w:val="0"/>
          <w:sz w:val="28"/>
          <w:szCs w:val="28"/>
        </w:rPr>
        <w:t>遴选建设工作程序</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0B287E" w:rsidRPr="000A11AC">
        <w:rPr>
          <w:rFonts w:ascii="仿宋_GB2312" w:eastAsia="仿宋_GB2312" w:hAnsi="宋体" w:cs="宋体" w:hint="eastAsia"/>
          <w:kern w:val="0"/>
          <w:sz w:val="28"/>
          <w:szCs w:val="28"/>
        </w:rPr>
        <w:t>遴选与建设程序</w:t>
      </w:r>
    </w:p>
    <w:p w:rsidR="000B287E" w:rsidRPr="000A11AC" w:rsidRDefault="000B287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精品在线开放课程遴选建设工作程序为：评审立项、建设与验收确认两个环节。</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0B287E" w:rsidRPr="000A11AC">
        <w:rPr>
          <w:rFonts w:ascii="仿宋_GB2312" w:eastAsia="仿宋_GB2312" w:hAnsi="宋体" w:cs="宋体" w:hint="eastAsia"/>
          <w:kern w:val="0"/>
          <w:sz w:val="28"/>
          <w:szCs w:val="28"/>
        </w:rPr>
        <w:t>评审</w:t>
      </w:r>
      <w:r w:rsidR="001C2FAE" w:rsidRPr="000A11AC">
        <w:rPr>
          <w:rFonts w:ascii="仿宋_GB2312" w:eastAsia="仿宋_GB2312" w:hAnsi="宋体" w:cs="宋体" w:hint="eastAsia"/>
          <w:kern w:val="0"/>
          <w:sz w:val="28"/>
          <w:szCs w:val="28"/>
        </w:rPr>
        <w:t>立项</w:t>
      </w:r>
    </w:p>
    <w:p w:rsidR="001C2FAE" w:rsidRPr="000A11AC" w:rsidRDefault="000B287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学校组织评审委员会，根据《建设与评价标准》和特色专业及课程优势，坚持公平、公正、公开的原则，组织对申报在线开放课程进行遴选。</w:t>
      </w:r>
      <w:r w:rsidR="001C2FAE" w:rsidRPr="000A11AC">
        <w:rPr>
          <w:rFonts w:ascii="仿宋_GB2312" w:eastAsia="仿宋_GB2312" w:hAnsi="宋体" w:cs="宋体" w:hint="eastAsia"/>
          <w:kern w:val="0"/>
          <w:sz w:val="28"/>
          <w:szCs w:val="28"/>
        </w:rPr>
        <w:t>经公示无异议的课程，学校行文公布立项课程名单，并确定为“校级精品在线开放立项建设课程”。</w:t>
      </w:r>
    </w:p>
    <w:p w:rsidR="000B287E"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（2）</w:t>
      </w:r>
      <w:r w:rsidR="000B287E" w:rsidRPr="000A11AC">
        <w:rPr>
          <w:rFonts w:ascii="仿宋_GB2312" w:eastAsia="仿宋_GB2312" w:hAnsi="宋体" w:cs="宋体" w:hint="eastAsia"/>
          <w:kern w:val="0"/>
          <w:sz w:val="28"/>
          <w:szCs w:val="28"/>
        </w:rPr>
        <w:t>建设与验收确认</w:t>
      </w:r>
    </w:p>
    <w:p w:rsidR="000B287E" w:rsidRPr="000A11AC" w:rsidRDefault="001C2FAE" w:rsidP="000A11AC">
      <w:pPr>
        <w:widowControl/>
        <w:spacing w:line="520" w:lineRule="exact"/>
        <w:ind w:firstLineChars="200" w:firstLine="560"/>
        <w:rPr>
          <w:rFonts w:ascii="仿宋_GB2312" w:eastAsia="仿宋_GB2312" w:hAnsi="宋体" w:cs="宋体"/>
          <w:kern w:val="0"/>
          <w:sz w:val="28"/>
          <w:szCs w:val="28"/>
        </w:rPr>
      </w:pPr>
      <w:r w:rsidRPr="000A11AC">
        <w:rPr>
          <w:rFonts w:ascii="仿宋_GB2312" w:eastAsia="仿宋_GB2312" w:hAnsi="宋体" w:cs="宋体" w:hint="eastAsia"/>
          <w:kern w:val="0"/>
          <w:sz w:val="28"/>
          <w:szCs w:val="28"/>
        </w:rPr>
        <w:t>校级</w:t>
      </w:r>
      <w:r w:rsidR="000B287E" w:rsidRPr="000A11AC">
        <w:rPr>
          <w:rFonts w:ascii="仿宋_GB2312" w:eastAsia="仿宋_GB2312" w:hAnsi="宋体" w:cs="宋体" w:hint="eastAsia"/>
          <w:kern w:val="0"/>
          <w:sz w:val="28"/>
          <w:szCs w:val="28"/>
        </w:rPr>
        <w:t>精品在线开放课程建设期为</w:t>
      </w:r>
      <w:r w:rsidRPr="000A11AC">
        <w:rPr>
          <w:rFonts w:ascii="仿宋_GB2312" w:eastAsia="仿宋_GB2312" w:hAnsi="宋体" w:cs="宋体" w:hint="eastAsia"/>
          <w:kern w:val="0"/>
          <w:sz w:val="28"/>
          <w:szCs w:val="28"/>
        </w:rPr>
        <w:t>三</w:t>
      </w:r>
      <w:r w:rsidR="000B287E" w:rsidRPr="000A11AC">
        <w:rPr>
          <w:rFonts w:ascii="仿宋_GB2312" w:eastAsia="仿宋_GB2312" w:hAnsi="宋体" w:cs="宋体" w:hint="eastAsia"/>
          <w:kern w:val="0"/>
          <w:sz w:val="28"/>
          <w:szCs w:val="28"/>
        </w:rPr>
        <w:t>年，</w:t>
      </w:r>
      <w:r w:rsidRPr="000A11AC">
        <w:rPr>
          <w:rFonts w:ascii="仿宋_GB2312" w:eastAsia="仿宋_GB2312" w:hAnsi="宋体" w:cs="宋体" w:hint="eastAsia"/>
          <w:kern w:val="0"/>
          <w:sz w:val="28"/>
          <w:szCs w:val="28"/>
        </w:rPr>
        <w:t>前两</w:t>
      </w:r>
      <w:r w:rsidR="000B287E" w:rsidRPr="000A11AC">
        <w:rPr>
          <w:rFonts w:ascii="仿宋_GB2312" w:eastAsia="仿宋_GB2312" w:hAnsi="宋体" w:cs="宋体" w:hint="eastAsia"/>
          <w:kern w:val="0"/>
          <w:sz w:val="28"/>
          <w:szCs w:val="28"/>
        </w:rPr>
        <w:t>年为课程制作期（已制作完成的课程可申请提前上线运行），第</w:t>
      </w:r>
      <w:r w:rsidRPr="000A11AC">
        <w:rPr>
          <w:rFonts w:ascii="仿宋_GB2312" w:eastAsia="仿宋_GB2312" w:hAnsi="宋体" w:cs="宋体" w:hint="eastAsia"/>
          <w:kern w:val="0"/>
          <w:sz w:val="28"/>
          <w:szCs w:val="28"/>
        </w:rPr>
        <w:t>三</w:t>
      </w:r>
      <w:r w:rsidR="000B287E" w:rsidRPr="000A11AC">
        <w:rPr>
          <w:rFonts w:ascii="仿宋_GB2312" w:eastAsia="仿宋_GB2312" w:hAnsi="宋体" w:cs="宋体" w:hint="eastAsia"/>
          <w:kern w:val="0"/>
          <w:sz w:val="28"/>
          <w:szCs w:val="28"/>
        </w:rPr>
        <w:t>年为课程上线运行期。</w:t>
      </w:r>
      <w:r w:rsidRPr="000A11AC">
        <w:rPr>
          <w:rFonts w:ascii="仿宋_GB2312" w:eastAsia="仿宋_GB2312" w:hAnsi="宋体" w:cs="宋体" w:hint="eastAsia"/>
          <w:kern w:val="0"/>
          <w:sz w:val="28"/>
          <w:szCs w:val="28"/>
        </w:rPr>
        <w:t>两</w:t>
      </w:r>
      <w:r w:rsidR="000B287E" w:rsidRPr="000A11AC">
        <w:rPr>
          <w:rFonts w:ascii="仿宋_GB2312" w:eastAsia="仿宋_GB2312" w:hAnsi="宋体" w:cs="宋体" w:hint="eastAsia"/>
          <w:kern w:val="0"/>
          <w:sz w:val="28"/>
          <w:szCs w:val="28"/>
        </w:rPr>
        <w:t>年课程制作期满后，对未按时达标上线的立项课程，将取消立项资格，并追回立项建设资金；</w:t>
      </w:r>
      <w:r w:rsidRPr="000A11AC">
        <w:rPr>
          <w:rFonts w:ascii="仿宋_GB2312" w:eastAsia="仿宋_GB2312" w:hAnsi="宋体" w:cs="宋体" w:hint="eastAsia"/>
          <w:kern w:val="0"/>
          <w:sz w:val="28"/>
          <w:szCs w:val="28"/>
        </w:rPr>
        <w:t>三</w:t>
      </w:r>
      <w:r w:rsidR="000B287E" w:rsidRPr="000A11AC">
        <w:rPr>
          <w:rFonts w:ascii="仿宋_GB2312" w:eastAsia="仿宋_GB2312" w:hAnsi="宋体" w:cs="宋体" w:hint="eastAsia"/>
          <w:kern w:val="0"/>
          <w:sz w:val="28"/>
          <w:szCs w:val="28"/>
        </w:rPr>
        <w:t>年建设期满后，对运行平稳、更新维护快、使用效益好、师生评价高的验收合格课程，</w:t>
      </w:r>
      <w:r w:rsidRPr="000A11AC">
        <w:rPr>
          <w:rFonts w:ascii="仿宋_GB2312" w:eastAsia="仿宋_GB2312" w:hAnsi="宋体" w:cs="宋体" w:hint="eastAsia"/>
          <w:kern w:val="0"/>
          <w:sz w:val="28"/>
          <w:szCs w:val="28"/>
        </w:rPr>
        <w:t>学校</w:t>
      </w:r>
      <w:r w:rsidR="000B287E" w:rsidRPr="000A11AC">
        <w:rPr>
          <w:rFonts w:ascii="仿宋_GB2312" w:eastAsia="仿宋_GB2312" w:hAnsi="宋体" w:cs="宋体" w:hint="eastAsia"/>
          <w:kern w:val="0"/>
          <w:sz w:val="28"/>
          <w:szCs w:val="28"/>
        </w:rPr>
        <w:t>将授予“</w:t>
      </w:r>
      <w:r w:rsidRPr="000A11AC">
        <w:rPr>
          <w:rFonts w:ascii="仿宋_GB2312" w:eastAsia="仿宋_GB2312" w:hAnsi="宋体" w:cs="宋体" w:hint="eastAsia"/>
          <w:kern w:val="0"/>
          <w:sz w:val="28"/>
          <w:szCs w:val="28"/>
        </w:rPr>
        <w:t>校</w:t>
      </w:r>
      <w:r w:rsidR="000B287E" w:rsidRPr="000A11AC">
        <w:rPr>
          <w:rFonts w:ascii="仿宋_GB2312" w:eastAsia="仿宋_GB2312" w:hAnsi="宋体" w:cs="宋体" w:hint="eastAsia"/>
          <w:kern w:val="0"/>
          <w:sz w:val="28"/>
          <w:szCs w:val="28"/>
        </w:rPr>
        <w:t>级精</w:t>
      </w:r>
      <w:r w:rsidR="000B287E" w:rsidRPr="000A11AC">
        <w:rPr>
          <w:rFonts w:ascii="仿宋_GB2312" w:eastAsia="仿宋_GB2312" w:hAnsi="宋体" w:cs="宋体" w:hint="eastAsia"/>
          <w:kern w:val="0"/>
          <w:sz w:val="28"/>
          <w:szCs w:val="28"/>
        </w:rPr>
        <w:lastRenderedPageBreak/>
        <w:t>品在线开放课程”称号。验收不合格课程将延长建设期一年，一年后验收仍不合格者将自动淘汰，并追回立项建设资金。</w:t>
      </w:r>
    </w:p>
    <w:p w:rsidR="00872511"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2963C3">
        <w:rPr>
          <w:rFonts w:ascii="仿宋_GB2312" w:eastAsia="仿宋_GB2312" w:hAnsi="宋体" w:cs="宋体" w:hint="eastAsia"/>
          <w:kern w:val="0"/>
          <w:sz w:val="28"/>
          <w:szCs w:val="28"/>
        </w:rPr>
        <w:t>八</w:t>
      </w:r>
      <w:r>
        <w:rPr>
          <w:rFonts w:ascii="仿宋_GB2312" w:eastAsia="仿宋_GB2312" w:hAnsi="宋体" w:cs="宋体" w:hint="eastAsia"/>
          <w:kern w:val="0"/>
          <w:sz w:val="28"/>
          <w:szCs w:val="28"/>
        </w:rPr>
        <w:t>）</w:t>
      </w:r>
      <w:r w:rsidR="00872511" w:rsidRPr="000A11AC">
        <w:rPr>
          <w:rFonts w:ascii="仿宋_GB2312" w:eastAsia="仿宋_GB2312" w:hAnsi="宋体" w:cs="宋体" w:hint="eastAsia"/>
          <w:kern w:val="0"/>
          <w:sz w:val="28"/>
          <w:szCs w:val="28"/>
        </w:rPr>
        <w:t>报名时间及要求</w:t>
      </w:r>
    </w:p>
    <w:p w:rsidR="00872511" w:rsidRDefault="00872511" w:rsidP="00872511">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课程负责人于</w:t>
      </w:r>
      <w:r w:rsidRPr="0059644B">
        <w:rPr>
          <w:rFonts w:ascii="仿宋_GB2312" w:eastAsia="仿宋_GB2312" w:hAnsi="宋体" w:cs="宋体" w:hint="eastAsia"/>
          <w:kern w:val="0"/>
          <w:sz w:val="28"/>
          <w:szCs w:val="28"/>
        </w:rPr>
        <w:t>201</w:t>
      </w:r>
      <w:r>
        <w:rPr>
          <w:rFonts w:ascii="仿宋_GB2312" w:eastAsia="仿宋_GB2312" w:hAnsi="宋体" w:cs="宋体" w:hint="eastAsia"/>
          <w:kern w:val="0"/>
          <w:sz w:val="28"/>
          <w:szCs w:val="28"/>
        </w:rPr>
        <w:t>7</w:t>
      </w:r>
      <w:r w:rsidRPr="0059644B">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12</w:t>
      </w:r>
      <w:r w:rsidRPr="0059644B">
        <w:rPr>
          <w:rFonts w:ascii="仿宋_GB2312" w:eastAsia="仿宋_GB2312" w:hAnsi="宋体" w:cs="宋体" w:hint="eastAsia"/>
          <w:kern w:val="0"/>
          <w:sz w:val="28"/>
          <w:szCs w:val="28"/>
        </w:rPr>
        <w:t>月</w:t>
      </w:r>
      <w:r>
        <w:rPr>
          <w:rFonts w:ascii="仿宋_GB2312" w:eastAsia="仿宋_GB2312" w:hAnsi="宋体" w:cs="宋体" w:hint="eastAsia"/>
          <w:kern w:val="0"/>
          <w:sz w:val="28"/>
          <w:szCs w:val="28"/>
        </w:rPr>
        <w:t>25</w:t>
      </w:r>
      <w:r w:rsidRPr="0059644B">
        <w:rPr>
          <w:rFonts w:ascii="仿宋_GB2312" w:eastAsia="仿宋_GB2312" w:hAnsi="宋体" w:cs="宋体" w:hint="eastAsia"/>
          <w:kern w:val="0"/>
          <w:sz w:val="28"/>
          <w:szCs w:val="28"/>
        </w:rPr>
        <w:t>日前将申报材料</w:t>
      </w:r>
      <w:r w:rsidRPr="001B1400">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唐山师范学院</w:t>
      </w:r>
      <w:r w:rsidRPr="001B1400">
        <w:rPr>
          <w:rFonts w:ascii="仿宋_GB2312" w:eastAsia="仿宋_GB2312" w:hAnsi="宋体" w:cs="宋体" w:hint="eastAsia"/>
          <w:kern w:val="0"/>
          <w:sz w:val="28"/>
          <w:szCs w:val="28"/>
        </w:rPr>
        <w:t>高校精品在线开放课程申报书》（附件</w:t>
      </w:r>
      <w:r w:rsidR="00FC11A4">
        <w:rPr>
          <w:rFonts w:ascii="仿宋_GB2312" w:eastAsia="仿宋_GB2312" w:hAnsi="宋体" w:cs="宋体" w:hint="eastAsia"/>
          <w:kern w:val="0"/>
          <w:sz w:val="28"/>
          <w:szCs w:val="28"/>
        </w:rPr>
        <w:t>3</w:t>
      </w:r>
      <w:r w:rsidRPr="001B1400">
        <w:rPr>
          <w:rFonts w:ascii="仿宋_GB2312" w:eastAsia="仿宋_GB2312" w:hAnsi="宋体" w:cs="宋体" w:hint="eastAsia"/>
          <w:kern w:val="0"/>
          <w:sz w:val="28"/>
          <w:szCs w:val="28"/>
        </w:rPr>
        <w:t>，一式</w:t>
      </w:r>
      <w:r>
        <w:rPr>
          <w:rFonts w:ascii="仿宋_GB2312" w:eastAsia="仿宋_GB2312" w:hAnsi="宋体" w:cs="宋体" w:hint="eastAsia"/>
          <w:kern w:val="0"/>
          <w:sz w:val="28"/>
          <w:szCs w:val="28"/>
        </w:rPr>
        <w:t>15</w:t>
      </w:r>
      <w:r w:rsidRPr="001B1400">
        <w:rPr>
          <w:rFonts w:ascii="仿宋_GB2312" w:eastAsia="仿宋_GB2312" w:hAnsi="宋体" w:cs="宋体" w:hint="eastAsia"/>
          <w:kern w:val="0"/>
          <w:sz w:val="28"/>
          <w:szCs w:val="28"/>
        </w:rPr>
        <w:t>份）</w:t>
      </w:r>
      <w:r w:rsidRPr="0059644B">
        <w:rPr>
          <w:rFonts w:ascii="仿宋_GB2312" w:eastAsia="仿宋_GB2312" w:hAnsi="宋体" w:cs="宋体" w:hint="eastAsia"/>
          <w:kern w:val="0"/>
          <w:sz w:val="28"/>
          <w:szCs w:val="28"/>
        </w:rPr>
        <w:t>及其电子版交教务处教学</w:t>
      </w:r>
      <w:r>
        <w:rPr>
          <w:rFonts w:ascii="仿宋_GB2312" w:eastAsia="仿宋_GB2312" w:hAnsi="宋体" w:cs="宋体" w:hint="eastAsia"/>
          <w:kern w:val="0"/>
          <w:sz w:val="28"/>
          <w:szCs w:val="28"/>
        </w:rPr>
        <w:t>研究室</w:t>
      </w:r>
      <w:r w:rsidRPr="0059644B">
        <w:rPr>
          <w:rFonts w:ascii="仿宋_GB2312" w:eastAsia="仿宋_GB2312" w:hAnsi="宋体" w:cs="宋体" w:hint="eastAsia"/>
          <w:kern w:val="0"/>
          <w:sz w:val="28"/>
          <w:szCs w:val="28"/>
        </w:rPr>
        <w:t>。</w:t>
      </w:r>
    </w:p>
    <w:p w:rsidR="00872511" w:rsidRPr="00F7219E" w:rsidRDefault="00A44406" w:rsidP="00F7219E">
      <w:pPr>
        <w:widowControl/>
        <w:spacing w:line="520" w:lineRule="exact"/>
        <w:ind w:firstLineChars="200" w:firstLine="562"/>
        <w:rPr>
          <w:rFonts w:ascii="仿宋_GB2312" w:eastAsia="仿宋_GB2312" w:hAnsi="宋体" w:cs="宋体"/>
          <w:b/>
          <w:kern w:val="0"/>
          <w:sz w:val="28"/>
          <w:szCs w:val="28"/>
        </w:rPr>
      </w:pPr>
      <w:r w:rsidRPr="00F7219E">
        <w:rPr>
          <w:rFonts w:ascii="仿宋_GB2312" w:eastAsia="仿宋_GB2312" w:hAnsi="宋体" w:cs="宋体" w:hint="eastAsia"/>
          <w:b/>
          <w:kern w:val="0"/>
          <w:sz w:val="28"/>
          <w:szCs w:val="28"/>
        </w:rPr>
        <w:t>二、省</w:t>
      </w:r>
      <w:r w:rsidRPr="00F7219E">
        <w:rPr>
          <w:rFonts w:ascii="仿宋_GB2312" w:eastAsia="仿宋_GB2312" w:hAnsi="宋体" w:cs="宋体"/>
          <w:b/>
          <w:kern w:val="0"/>
          <w:sz w:val="28"/>
          <w:szCs w:val="28"/>
        </w:rPr>
        <w:t>精品在线开放课程</w:t>
      </w:r>
      <w:r w:rsidRPr="00F7219E">
        <w:rPr>
          <w:rFonts w:ascii="仿宋_GB2312" w:eastAsia="仿宋_GB2312" w:hAnsi="宋体" w:cs="宋体" w:hint="eastAsia"/>
          <w:b/>
          <w:kern w:val="0"/>
          <w:sz w:val="28"/>
          <w:szCs w:val="28"/>
        </w:rPr>
        <w:t>推荐</w:t>
      </w:r>
    </w:p>
    <w:p w:rsidR="002B6749"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0A11AC">
        <w:rPr>
          <w:rFonts w:ascii="仿宋_GB2312" w:eastAsia="仿宋_GB2312" w:hAnsi="宋体" w:cs="宋体" w:hint="eastAsia"/>
          <w:kern w:val="0"/>
          <w:sz w:val="28"/>
          <w:szCs w:val="28"/>
        </w:rPr>
        <w:t>一</w:t>
      </w:r>
      <w:r>
        <w:rPr>
          <w:rFonts w:ascii="仿宋_GB2312" w:eastAsia="仿宋_GB2312" w:hAnsi="宋体" w:cs="宋体" w:hint="eastAsia"/>
          <w:kern w:val="0"/>
          <w:sz w:val="28"/>
          <w:szCs w:val="28"/>
        </w:rPr>
        <w:t>）</w:t>
      </w:r>
      <w:r w:rsidR="00E2473E" w:rsidRPr="000A11AC">
        <w:rPr>
          <w:rFonts w:ascii="仿宋_GB2312" w:eastAsia="仿宋_GB2312" w:hAnsi="宋体" w:cs="宋体" w:hint="eastAsia"/>
          <w:kern w:val="0"/>
          <w:sz w:val="28"/>
          <w:szCs w:val="28"/>
        </w:rPr>
        <w:t>推荐数额</w:t>
      </w:r>
    </w:p>
    <w:p w:rsidR="00716BA4" w:rsidRPr="001B1400" w:rsidRDefault="00A44406" w:rsidP="00716BA4">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省</w:t>
      </w:r>
      <w:r w:rsidR="00836F3B">
        <w:rPr>
          <w:rFonts w:ascii="仿宋_GB2312" w:eastAsia="仿宋_GB2312" w:hAnsi="宋体" w:cs="宋体" w:hint="eastAsia"/>
          <w:kern w:val="0"/>
          <w:sz w:val="28"/>
          <w:szCs w:val="28"/>
        </w:rPr>
        <w:t>教育</w:t>
      </w:r>
      <w:r>
        <w:rPr>
          <w:rFonts w:ascii="仿宋_GB2312" w:eastAsia="仿宋_GB2312" w:hAnsi="宋体" w:cs="宋体" w:hint="eastAsia"/>
          <w:kern w:val="0"/>
          <w:sz w:val="28"/>
          <w:szCs w:val="28"/>
        </w:rPr>
        <w:t>厅分配</w:t>
      </w:r>
      <w:r w:rsidR="00ED43B9">
        <w:rPr>
          <w:rFonts w:ascii="仿宋_GB2312" w:eastAsia="仿宋_GB2312" w:hAnsi="宋体" w:cs="宋体" w:hint="eastAsia"/>
          <w:kern w:val="0"/>
          <w:sz w:val="28"/>
          <w:szCs w:val="28"/>
        </w:rPr>
        <w:t>到</w:t>
      </w:r>
      <w:r>
        <w:rPr>
          <w:rFonts w:ascii="仿宋_GB2312" w:eastAsia="仿宋_GB2312" w:hAnsi="宋体" w:cs="宋体" w:hint="eastAsia"/>
          <w:kern w:val="0"/>
          <w:sz w:val="28"/>
          <w:szCs w:val="28"/>
        </w:rPr>
        <w:t>我校</w:t>
      </w:r>
      <w:r w:rsidR="00836F3B">
        <w:rPr>
          <w:rFonts w:ascii="仿宋_GB2312" w:eastAsia="仿宋_GB2312" w:hAnsi="宋体" w:cs="宋体" w:hint="eastAsia"/>
          <w:kern w:val="0"/>
          <w:sz w:val="28"/>
          <w:szCs w:val="28"/>
        </w:rPr>
        <w:t>指标</w:t>
      </w:r>
      <w:r w:rsidR="00ED43B9">
        <w:rPr>
          <w:rFonts w:ascii="仿宋_GB2312" w:eastAsia="仿宋_GB2312" w:hAnsi="宋体" w:cs="宋体" w:hint="eastAsia"/>
          <w:kern w:val="0"/>
          <w:sz w:val="28"/>
          <w:szCs w:val="28"/>
        </w:rPr>
        <w:t>为</w:t>
      </w:r>
      <w:r w:rsidR="00E820E4" w:rsidRPr="00716BA4">
        <w:rPr>
          <w:rFonts w:ascii="仿宋_GB2312" w:eastAsia="仿宋_GB2312" w:hAnsi="宋体" w:cs="宋体" w:hint="eastAsia"/>
          <w:kern w:val="0"/>
          <w:sz w:val="28"/>
          <w:szCs w:val="28"/>
        </w:rPr>
        <w:t>1门</w:t>
      </w:r>
      <w:r w:rsidR="00716BA4" w:rsidRPr="00716BA4">
        <w:rPr>
          <w:rFonts w:ascii="仿宋_GB2312" w:eastAsia="仿宋_GB2312" w:hAnsi="宋体" w:cs="宋体" w:hint="eastAsia"/>
          <w:kern w:val="0"/>
          <w:sz w:val="28"/>
          <w:szCs w:val="28"/>
        </w:rPr>
        <w:t>课程</w:t>
      </w:r>
      <w:r w:rsidR="00716BA4">
        <w:rPr>
          <w:rFonts w:ascii="仿宋_GB2312" w:eastAsia="仿宋_GB2312" w:hAnsi="宋体" w:cs="宋体" w:hint="eastAsia"/>
          <w:kern w:val="0"/>
          <w:sz w:val="28"/>
          <w:szCs w:val="28"/>
        </w:rPr>
        <w:t>。</w:t>
      </w:r>
    </w:p>
    <w:p w:rsidR="009E0045"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0A11AC">
        <w:rPr>
          <w:rFonts w:ascii="仿宋_GB2312" w:eastAsia="仿宋_GB2312" w:hAnsi="宋体" w:cs="宋体" w:hint="eastAsia"/>
          <w:kern w:val="0"/>
          <w:sz w:val="28"/>
          <w:szCs w:val="28"/>
        </w:rPr>
        <w:t>二</w:t>
      </w:r>
      <w:r>
        <w:rPr>
          <w:rFonts w:ascii="仿宋_GB2312" w:eastAsia="仿宋_GB2312" w:hAnsi="宋体" w:cs="宋体" w:hint="eastAsia"/>
          <w:kern w:val="0"/>
          <w:sz w:val="28"/>
          <w:szCs w:val="28"/>
        </w:rPr>
        <w:t>）</w:t>
      </w:r>
      <w:r w:rsidR="009E0045" w:rsidRPr="000A11AC">
        <w:rPr>
          <w:rFonts w:ascii="仿宋_GB2312" w:eastAsia="仿宋_GB2312" w:hAnsi="宋体" w:cs="宋体" w:hint="eastAsia"/>
          <w:kern w:val="0"/>
          <w:sz w:val="28"/>
          <w:szCs w:val="28"/>
        </w:rPr>
        <w:t>建设与验收确认</w:t>
      </w:r>
    </w:p>
    <w:p w:rsidR="009E0045" w:rsidRPr="001B1400" w:rsidRDefault="009E0045" w:rsidP="00EE459D">
      <w:pPr>
        <w:widowControl/>
        <w:spacing w:line="520" w:lineRule="exact"/>
        <w:ind w:firstLineChars="200" w:firstLine="560"/>
        <w:rPr>
          <w:rFonts w:ascii="仿宋_GB2312" w:eastAsia="仿宋_GB2312" w:hAnsi="宋体" w:cs="宋体"/>
          <w:kern w:val="0"/>
          <w:sz w:val="28"/>
          <w:szCs w:val="28"/>
        </w:rPr>
      </w:pPr>
      <w:r w:rsidRPr="001B1400">
        <w:rPr>
          <w:rFonts w:ascii="仿宋_GB2312" w:eastAsia="仿宋_GB2312" w:hAnsi="宋体" w:cs="宋体" w:hint="eastAsia"/>
          <w:kern w:val="0"/>
          <w:sz w:val="28"/>
          <w:szCs w:val="28"/>
        </w:rPr>
        <w:t>省精品在线开放课程建设期为二年，第一年为课程制作期（已制作完成的课程可申请提前上线运行），第二年为课程上线运行期。</w:t>
      </w:r>
    </w:p>
    <w:p w:rsidR="00402AA1" w:rsidRPr="000A11AC" w:rsidRDefault="00F7219E" w:rsidP="000A11AC">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0A11AC">
        <w:rPr>
          <w:rFonts w:ascii="仿宋_GB2312" w:eastAsia="仿宋_GB2312" w:hAnsi="宋体" w:cs="宋体" w:hint="eastAsia"/>
          <w:kern w:val="0"/>
          <w:sz w:val="28"/>
          <w:szCs w:val="28"/>
        </w:rPr>
        <w:t>三</w:t>
      </w:r>
      <w:r>
        <w:rPr>
          <w:rFonts w:ascii="仿宋_GB2312" w:eastAsia="仿宋_GB2312" w:hAnsi="宋体" w:cs="宋体" w:hint="eastAsia"/>
          <w:kern w:val="0"/>
          <w:sz w:val="28"/>
          <w:szCs w:val="28"/>
        </w:rPr>
        <w:t>）</w:t>
      </w:r>
      <w:r w:rsidR="00836F3B" w:rsidRPr="000A11AC">
        <w:rPr>
          <w:rFonts w:ascii="仿宋_GB2312" w:eastAsia="仿宋_GB2312" w:hAnsi="宋体" w:cs="宋体" w:hint="eastAsia"/>
          <w:kern w:val="0"/>
          <w:sz w:val="28"/>
          <w:szCs w:val="28"/>
        </w:rPr>
        <w:t>推荐办法</w:t>
      </w:r>
    </w:p>
    <w:p w:rsidR="00A44406" w:rsidRDefault="00A44406" w:rsidP="00EE459D">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本次</w:t>
      </w:r>
      <w:r w:rsidRPr="000A11AC">
        <w:rPr>
          <w:rFonts w:ascii="仿宋_GB2312" w:eastAsia="仿宋_GB2312" w:hAnsi="宋体" w:cs="宋体" w:hint="eastAsia"/>
          <w:kern w:val="0"/>
          <w:sz w:val="28"/>
          <w:szCs w:val="28"/>
        </w:rPr>
        <w:t>校级</w:t>
      </w:r>
      <w:r w:rsidRPr="000A11AC">
        <w:rPr>
          <w:rFonts w:ascii="仿宋_GB2312" w:eastAsia="仿宋_GB2312" w:hAnsi="宋体" w:cs="宋体"/>
          <w:kern w:val="0"/>
          <w:sz w:val="28"/>
          <w:szCs w:val="28"/>
        </w:rPr>
        <w:t>精品在线开放课程</w:t>
      </w:r>
      <w:r w:rsidRPr="000A11AC">
        <w:rPr>
          <w:rFonts w:ascii="仿宋_GB2312" w:eastAsia="仿宋_GB2312" w:hAnsi="宋体" w:cs="宋体" w:hint="eastAsia"/>
          <w:kern w:val="0"/>
          <w:sz w:val="28"/>
          <w:szCs w:val="28"/>
        </w:rPr>
        <w:t>立项评审</w:t>
      </w:r>
      <w:r w:rsidR="00ED43B9">
        <w:rPr>
          <w:rFonts w:ascii="仿宋_GB2312" w:eastAsia="仿宋_GB2312" w:hAnsi="宋体" w:cs="宋体" w:hint="eastAsia"/>
          <w:kern w:val="0"/>
          <w:sz w:val="28"/>
          <w:szCs w:val="28"/>
        </w:rPr>
        <w:t>中符合</w:t>
      </w:r>
      <w:r w:rsidR="00ED43B9" w:rsidRPr="001B1400">
        <w:rPr>
          <w:rFonts w:ascii="仿宋_GB2312" w:eastAsia="仿宋_GB2312" w:hAnsi="宋体" w:cs="宋体" w:hint="eastAsia"/>
          <w:kern w:val="0"/>
          <w:sz w:val="28"/>
          <w:szCs w:val="28"/>
        </w:rPr>
        <w:t>省精品在线开放课程建设</w:t>
      </w:r>
      <w:r w:rsidR="00ED43B9">
        <w:rPr>
          <w:rFonts w:ascii="仿宋_GB2312" w:eastAsia="仿宋_GB2312" w:hAnsi="宋体" w:cs="宋体" w:hint="eastAsia"/>
          <w:kern w:val="0"/>
          <w:sz w:val="28"/>
          <w:szCs w:val="28"/>
        </w:rPr>
        <w:t>要求，且</w:t>
      </w:r>
      <w:r w:rsidRPr="000A11AC">
        <w:rPr>
          <w:rFonts w:ascii="仿宋_GB2312" w:eastAsia="仿宋_GB2312" w:hAnsi="宋体" w:cs="宋体" w:hint="eastAsia"/>
          <w:kern w:val="0"/>
          <w:sz w:val="28"/>
          <w:szCs w:val="28"/>
        </w:rPr>
        <w:t>排名</w:t>
      </w:r>
      <w:r w:rsidR="00ED43B9">
        <w:rPr>
          <w:rFonts w:ascii="仿宋_GB2312" w:eastAsia="仿宋_GB2312" w:hAnsi="宋体" w:cs="宋体" w:hint="eastAsia"/>
          <w:kern w:val="0"/>
          <w:sz w:val="28"/>
          <w:szCs w:val="28"/>
        </w:rPr>
        <w:t>领先</w:t>
      </w:r>
      <w:r w:rsidRPr="000A11AC">
        <w:rPr>
          <w:rFonts w:ascii="仿宋_GB2312" w:eastAsia="仿宋_GB2312" w:hAnsi="宋体" w:cs="宋体" w:hint="eastAsia"/>
          <w:kern w:val="0"/>
          <w:sz w:val="28"/>
          <w:szCs w:val="28"/>
        </w:rPr>
        <w:t>的课程拟报送省教育厅参加</w:t>
      </w:r>
      <w:r w:rsidRPr="001B1400">
        <w:rPr>
          <w:rFonts w:ascii="仿宋_GB2312" w:eastAsia="仿宋_GB2312" w:hAnsi="宋体" w:cs="宋体" w:hint="eastAsia"/>
          <w:kern w:val="0"/>
          <w:sz w:val="28"/>
          <w:szCs w:val="28"/>
        </w:rPr>
        <w:t>省精品在线开放课程</w:t>
      </w:r>
      <w:r>
        <w:rPr>
          <w:rFonts w:ascii="仿宋_GB2312" w:eastAsia="仿宋_GB2312" w:hAnsi="宋体" w:cs="宋体" w:hint="eastAsia"/>
          <w:kern w:val="0"/>
          <w:sz w:val="28"/>
          <w:szCs w:val="28"/>
        </w:rPr>
        <w:t>的评选</w:t>
      </w:r>
      <w:r w:rsidR="00C05026">
        <w:rPr>
          <w:rFonts w:ascii="仿宋_GB2312" w:eastAsia="仿宋_GB2312" w:hAnsi="宋体" w:cs="宋体" w:hint="eastAsia"/>
          <w:kern w:val="0"/>
          <w:sz w:val="28"/>
          <w:szCs w:val="28"/>
        </w:rPr>
        <w:t>，被评为</w:t>
      </w:r>
      <w:r w:rsidR="00C05026" w:rsidRPr="001B1400">
        <w:rPr>
          <w:rFonts w:ascii="仿宋_GB2312" w:eastAsia="仿宋_GB2312" w:hAnsi="宋体" w:cs="宋体" w:hint="eastAsia"/>
          <w:kern w:val="0"/>
          <w:sz w:val="28"/>
          <w:szCs w:val="28"/>
        </w:rPr>
        <w:t>省精品在线开放课程</w:t>
      </w:r>
      <w:r w:rsidR="00C05026">
        <w:rPr>
          <w:rFonts w:ascii="仿宋_GB2312" w:eastAsia="仿宋_GB2312" w:hAnsi="宋体" w:cs="宋体" w:hint="eastAsia"/>
          <w:kern w:val="0"/>
          <w:sz w:val="28"/>
          <w:szCs w:val="28"/>
        </w:rPr>
        <w:t>的不再列为</w:t>
      </w:r>
      <w:r w:rsidR="00C05026" w:rsidRPr="000A11AC">
        <w:rPr>
          <w:rFonts w:ascii="仿宋_GB2312" w:eastAsia="仿宋_GB2312" w:hAnsi="宋体" w:cs="宋体" w:hint="eastAsia"/>
          <w:kern w:val="0"/>
          <w:sz w:val="28"/>
          <w:szCs w:val="28"/>
        </w:rPr>
        <w:t>校级</w:t>
      </w:r>
      <w:r w:rsidR="00C05026" w:rsidRPr="000A11AC">
        <w:rPr>
          <w:rFonts w:ascii="仿宋_GB2312" w:eastAsia="仿宋_GB2312" w:hAnsi="宋体" w:cs="宋体"/>
          <w:kern w:val="0"/>
          <w:sz w:val="28"/>
          <w:szCs w:val="28"/>
        </w:rPr>
        <w:t>精品在线开放课程</w:t>
      </w:r>
      <w:r>
        <w:rPr>
          <w:rFonts w:ascii="仿宋_GB2312" w:eastAsia="仿宋_GB2312" w:hAnsi="宋体" w:cs="宋体" w:hint="eastAsia"/>
          <w:kern w:val="0"/>
          <w:sz w:val="28"/>
          <w:szCs w:val="28"/>
        </w:rPr>
        <w:t>。</w:t>
      </w:r>
      <w:r w:rsidR="009A3806" w:rsidRPr="001B1400">
        <w:rPr>
          <w:rFonts w:ascii="仿宋_GB2312" w:eastAsia="仿宋_GB2312" w:hAnsi="宋体" w:cs="宋体" w:hint="eastAsia"/>
          <w:kern w:val="0"/>
          <w:sz w:val="28"/>
          <w:szCs w:val="28"/>
        </w:rPr>
        <w:t>省精品在线开放课程</w:t>
      </w:r>
      <w:r w:rsidR="009A3806">
        <w:rPr>
          <w:rFonts w:ascii="仿宋_GB2312" w:eastAsia="仿宋_GB2312" w:hAnsi="宋体" w:cs="宋体" w:hint="eastAsia"/>
          <w:kern w:val="0"/>
          <w:sz w:val="28"/>
          <w:szCs w:val="28"/>
        </w:rPr>
        <w:t>建设要求</w:t>
      </w:r>
      <w:r w:rsidR="009A3806" w:rsidRPr="00402AA1">
        <w:rPr>
          <w:rFonts w:ascii="仿宋_GB2312" w:eastAsia="仿宋_GB2312" w:hAnsi="宋体" w:cs="宋体" w:hint="eastAsia"/>
          <w:kern w:val="0"/>
          <w:sz w:val="28"/>
          <w:szCs w:val="28"/>
        </w:rPr>
        <w:t>请查阅《</w:t>
      </w:r>
      <w:r w:rsidR="009A3806" w:rsidRPr="00402AA1">
        <w:rPr>
          <w:rFonts w:ascii="仿宋_GB2312" w:eastAsia="仿宋_GB2312" w:hAnsi="宋体" w:cs="宋体"/>
          <w:kern w:val="0"/>
          <w:sz w:val="28"/>
          <w:szCs w:val="28"/>
        </w:rPr>
        <w:t>河北省教育厅关于开展河北省高校精品在线开放课程建设工作的通知</w:t>
      </w:r>
      <w:r w:rsidR="009A3806" w:rsidRPr="00402AA1">
        <w:rPr>
          <w:rFonts w:ascii="仿宋_GB2312" w:eastAsia="仿宋_GB2312" w:hAnsi="宋体" w:cs="宋体" w:hint="eastAsia"/>
          <w:kern w:val="0"/>
          <w:sz w:val="28"/>
          <w:szCs w:val="28"/>
        </w:rPr>
        <w:t>》</w:t>
      </w:r>
      <w:r w:rsidR="009A3806">
        <w:rPr>
          <w:rFonts w:ascii="仿宋_GB2312" w:eastAsia="仿宋_GB2312" w:hAnsi="宋体" w:cs="宋体" w:hint="eastAsia"/>
          <w:kern w:val="0"/>
          <w:sz w:val="28"/>
          <w:szCs w:val="28"/>
        </w:rPr>
        <w:t>。</w:t>
      </w:r>
    </w:p>
    <w:p w:rsidR="00A370FE" w:rsidRPr="009A3806" w:rsidRDefault="00A370FE" w:rsidP="00EE459D">
      <w:pPr>
        <w:widowControl/>
        <w:spacing w:line="520" w:lineRule="exact"/>
        <w:ind w:firstLineChars="200" w:firstLine="560"/>
        <w:rPr>
          <w:rFonts w:ascii="仿宋_GB2312" w:eastAsia="仿宋_GB2312" w:hAnsi="宋体" w:cs="宋体"/>
          <w:kern w:val="0"/>
          <w:sz w:val="28"/>
          <w:szCs w:val="28"/>
        </w:rPr>
      </w:pPr>
    </w:p>
    <w:p w:rsidR="001B1400" w:rsidRPr="001B1400" w:rsidRDefault="001B1400" w:rsidP="00EE459D">
      <w:pPr>
        <w:widowControl/>
        <w:spacing w:line="520" w:lineRule="exact"/>
        <w:ind w:firstLineChars="200" w:firstLine="560"/>
        <w:rPr>
          <w:rFonts w:ascii="仿宋_GB2312" w:eastAsia="仿宋_GB2312" w:hAnsi="宋体" w:cs="宋体"/>
          <w:kern w:val="0"/>
          <w:sz w:val="28"/>
          <w:szCs w:val="28"/>
        </w:rPr>
      </w:pPr>
      <w:r w:rsidRPr="001B1400">
        <w:rPr>
          <w:rFonts w:ascii="仿宋_GB2312" w:eastAsia="仿宋_GB2312" w:hAnsi="宋体" w:cs="宋体" w:hint="eastAsia"/>
          <w:kern w:val="0"/>
          <w:sz w:val="28"/>
          <w:szCs w:val="28"/>
        </w:rPr>
        <w:t>附件：</w:t>
      </w:r>
      <w:r w:rsidR="00836F3B">
        <w:rPr>
          <w:rFonts w:ascii="仿宋_GB2312" w:eastAsia="仿宋_GB2312" w:hAnsi="宋体" w:cs="宋体" w:hint="eastAsia"/>
          <w:kern w:val="0"/>
          <w:sz w:val="28"/>
          <w:szCs w:val="28"/>
        </w:rPr>
        <w:t>1</w:t>
      </w:r>
      <w:r w:rsidRPr="001B1400">
        <w:rPr>
          <w:rFonts w:ascii="仿宋_GB2312" w:eastAsia="仿宋_GB2312" w:hAnsi="宋体" w:cs="宋体" w:hint="eastAsia"/>
          <w:kern w:val="0"/>
          <w:sz w:val="28"/>
          <w:szCs w:val="28"/>
        </w:rPr>
        <w:t>.</w:t>
      </w:r>
      <w:r w:rsidRPr="00402AA1">
        <w:rPr>
          <w:rFonts w:ascii="仿宋_GB2312" w:eastAsia="仿宋_GB2312" w:hAnsi="宋体" w:cs="宋体"/>
          <w:kern w:val="0"/>
          <w:sz w:val="28"/>
          <w:szCs w:val="28"/>
        </w:rPr>
        <w:t>河北省教育厅关于开展河北省高校精品在线开放课程建设工作的通知</w:t>
      </w:r>
    </w:p>
    <w:p w:rsidR="001B1400" w:rsidRPr="001B1400" w:rsidRDefault="00E80E2E" w:rsidP="00EE459D">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2.</w:t>
      </w:r>
      <w:r w:rsidR="00C453E1">
        <w:rPr>
          <w:rFonts w:ascii="仿宋_GB2312" w:eastAsia="仿宋_GB2312" w:hAnsi="宋体" w:cs="宋体" w:hint="eastAsia"/>
          <w:kern w:val="0"/>
          <w:sz w:val="28"/>
          <w:szCs w:val="28"/>
        </w:rPr>
        <w:t>唐山师范学院</w:t>
      </w:r>
      <w:r w:rsidR="001B1400" w:rsidRPr="001B1400">
        <w:rPr>
          <w:rFonts w:ascii="仿宋_GB2312" w:eastAsia="仿宋_GB2312" w:hAnsi="宋体" w:cs="宋体" w:hint="eastAsia"/>
          <w:kern w:val="0"/>
          <w:sz w:val="28"/>
          <w:szCs w:val="28"/>
        </w:rPr>
        <w:t>精品在线开放课程建设与评价标准（试行）</w:t>
      </w:r>
    </w:p>
    <w:p w:rsidR="001B1400" w:rsidRPr="001B1400" w:rsidRDefault="00E80E2E" w:rsidP="00EE459D">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3.唐山师范学院</w:t>
      </w:r>
      <w:r w:rsidR="001B1400" w:rsidRPr="001B1400">
        <w:rPr>
          <w:rFonts w:ascii="仿宋_GB2312" w:eastAsia="仿宋_GB2312" w:hAnsi="宋体" w:cs="宋体" w:hint="eastAsia"/>
          <w:kern w:val="0"/>
          <w:sz w:val="28"/>
          <w:szCs w:val="28"/>
        </w:rPr>
        <w:t>精品在线开放课程申报书</w:t>
      </w:r>
    </w:p>
    <w:p w:rsidR="001B1400" w:rsidRPr="001B1400" w:rsidRDefault="00E80E2E" w:rsidP="00EE459D">
      <w:pPr>
        <w:widowControl/>
        <w:spacing w:line="52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4</w:t>
      </w:r>
      <w:r w:rsidR="001B1400" w:rsidRPr="001B1400">
        <w:rPr>
          <w:rFonts w:ascii="仿宋_GB2312" w:eastAsia="仿宋_GB2312" w:hAnsi="宋体" w:cs="宋体" w:hint="eastAsia"/>
          <w:kern w:val="0"/>
          <w:sz w:val="28"/>
          <w:szCs w:val="28"/>
        </w:rPr>
        <w:t>.精品在线开放课程上线材料列表</w:t>
      </w:r>
    </w:p>
    <w:p w:rsidR="00402AA1" w:rsidRPr="0059644B" w:rsidRDefault="00402AA1" w:rsidP="001B1400">
      <w:pPr>
        <w:widowControl/>
        <w:spacing w:line="520" w:lineRule="exact"/>
        <w:ind w:firstLineChars="2050" w:firstLine="5740"/>
        <w:rPr>
          <w:rFonts w:ascii="仿宋_GB2312" w:eastAsia="仿宋_GB2312" w:hAnsi="宋体" w:cs="宋体"/>
          <w:kern w:val="0"/>
          <w:sz w:val="28"/>
          <w:szCs w:val="28"/>
        </w:rPr>
      </w:pPr>
      <w:r w:rsidRPr="0059644B">
        <w:rPr>
          <w:rFonts w:ascii="仿宋_GB2312" w:eastAsia="仿宋_GB2312" w:hAnsi="宋体" w:cs="宋体" w:hint="eastAsia"/>
          <w:kern w:val="0"/>
          <w:sz w:val="28"/>
          <w:szCs w:val="28"/>
        </w:rPr>
        <w:t>教务处</w:t>
      </w:r>
    </w:p>
    <w:p w:rsidR="00402AA1" w:rsidRPr="001B1400" w:rsidRDefault="00402AA1" w:rsidP="001B1400">
      <w:pPr>
        <w:widowControl/>
        <w:spacing w:line="520" w:lineRule="exact"/>
        <w:ind w:firstLineChars="1850" w:firstLine="5180"/>
        <w:rPr>
          <w:rFonts w:ascii="仿宋_GB2312" w:eastAsia="仿宋_GB2312" w:hAnsi="宋体" w:cs="宋体"/>
          <w:kern w:val="0"/>
          <w:sz w:val="28"/>
          <w:szCs w:val="28"/>
        </w:rPr>
      </w:pPr>
      <w:r w:rsidRPr="0059644B">
        <w:rPr>
          <w:rFonts w:ascii="仿宋_GB2312" w:eastAsia="仿宋_GB2312" w:hAnsi="宋体" w:cs="宋体" w:hint="eastAsia"/>
          <w:kern w:val="0"/>
          <w:sz w:val="28"/>
          <w:szCs w:val="28"/>
        </w:rPr>
        <w:t>201</w:t>
      </w:r>
      <w:r w:rsidR="001B1400">
        <w:rPr>
          <w:rFonts w:ascii="仿宋_GB2312" w:eastAsia="仿宋_GB2312" w:hAnsi="宋体" w:cs="宋体" w:hint="eastAsia"/>
          <w:kern w:val="0"/>
          <w:sz w:val="28"/>
          <w:szCs w:val="28"/>
        </w:rPr>
        <w:t>7</w:t>
      </w:r>
      <w:r w:rsidRPr="0059644B">
        <w:rPr>
          <w:rFonts w:ascii="仿宋_GB2312" w:eastAsia="仿宋_GB2312" w:hAnsi="宋体" w:cs="宋体" w:hint="eastAsia"/>
          <w:kern w:val="0"/>
          <w:sz w:val="28"/>
          <w:szCs w:val="28"/>
        </w:rPr>
        <w:t>．</w:t>
      </w:r>
      <w:r w:rsidR="001B1400">
        <w:rPr>
          <w:rFonts w:ascii="仿宋_GB2312" w:eastAsia="仿宋_GB2312" w:hAnsi="宋体" w:cs="宋体" w:hint="eastAsia"/>
          <w:kern w:val="0"/>
          <w:sz w:val="28"/>
          <w:szCs w:val="28"/>
        </w:rPr>
        <w:t>1</w:t>
      </w:r>
      <w:r w:rsidR="002250BB">
        <w:rPr>
          <w:rFonts w:ascii="仿宋_GB2312" w:eastAsia="仿宋_GB2312" w:hAnsi="宋体" w:cs="宋体" w:hint="eastAsia"/>
          <w:kern w:val="0"/>
          <w:sz w:val="28"/>
          <w:szCs w:val="28"/>
        </w:rPr>
        <w:t>2</w:t>
      </w:r>
      <w:r w:rsidRPr="0059644B">
        <w:rPr>
          <w:rFonts w:ascii="仿宋_GB2312" w:eastAsia="仿宋_GB2312" w:hAnsi="宋体" w:cs="宋体" w:hint="eastAsia"/>
          <w:kern w:val="0"/>
          <w:sz w:val="28"/>
          <w:szCs w:val="28"/>
        </w:rPr>
        <w:t>．</w:t>
      </w:r>
      <w:r w:rsidR="002250BB">
        <w:rPr>
          <w:rFonts w:ascii="仿宋_GB2312" w:eastAsia="仿宋_GB2312" w:hAnsi="宋体" w:cs="宋体" w:hint="eastAsia"/>
          <w:kern w:val="0"/>
          <w:sz w:val="28"/>
          <w:szCs w:val="28"/>
        </w:rPr>
        <w:t>12</w:t>
      </w:r>
    </w:p>
    <w:sectPr w:rsidR="00402AA1" w:rsidRPr="001B1400" w:rsidSect="009B7D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A8B" w:rsidRDefault="00B71A8B" w:rsidP="00E771EB">
      <w:r>
        <w:separator/>
      </w:r>
    </w:p>
  </w:endnote>
  <w:endnote w:type="continuationSeparator" w:id="1">
    <w:p w:rsidR="00B71A8B" w:rsidRDefault="00B71A8B" w:rsidP="00E771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A8B" w:rsidRDefault="00B71A8B" w:rsidP="00E771EB">
      <w:r>
        <w:separator/>
      </w:r>
    </w:p>
  </w:footnote>
  <w:footnote w:type="continuationSeparator" w:id="1">
    <w:p w:rsidR="00B71A8B" w:rsidRDefault="00B71A8B" w:rsidP="00E771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71EB"/>
    <w:rsid w:val="000A11AC"/>
    <w:rsid w:val="000B287E"/>
    <w:rsid w:val="00122266"/>
    <w:rsid w:val="001310F3"/>
    <w:rsid w:val="00134FDA"/>
    <w:rsid w:val="001536A9"/>
    <w:rsid w:val="00161665"/>
    <w:rsid w:val="00193732"/>
    <w:rsid w:val="001B1400"/>
    <w:rsid w:val="001C2FAE"/>
    <w:rsid w:val="00205F58"/>
    <w:rsid w:val="002250BB"/>
    <w:rsid w:val="002512B2"/>
    <w:rsid w:val="002963C3"/>
    <w:rsid w:val="002A32D7"/>
    <w:rsid w:val="002B6749"/>
    <w:rsid w:val="002D725B"/>
    <w:rsid w:val="002E01F3"/>
    <w:rsid w:val="00310B3C"/>
    <w:rsid w:val="003127F3"/>
    <w:rsid w:val="00382890"/>
    <w:rsid w:val="00397014"/>
    <w:rsid w:val="003C370D"/>
    <w:rsid w:val="00402AA1"/>
    <w:rsid w:val="00407A2C"/>
    <w:rsid w:val="004420A9"/>
    <w:rsid w:val="00481DCD"/>
    <w:rsid w:val="004B36BE"/>
    <w:rsid w:val="0050196D"/>
    <w:rsid w:val="00526D6A"/>
    <w:rsid w:val="005E1575"/>
    <w:rsid w:val="00637E5D"/>
    <w:rsid w:val="0066313B"/>
    <w:rsid w:val="0067528E"/>
    <w:rsid w:val="006B7A53"/>
    <w:rsid w:val="006F7EDE"/>
    <w:rsid w:val="00716BA4"/>
    <w:rsid w:val="00791A67"/>
    <w:rsid w:val="00836F3B"/>
    <w:rsid w:val="00872511"/>
    <w:rsid w:val="00877C4B"/>
    <w:rsid w:val="008A04CE"/>
    <w:rsid w:val="008B73DC"/>
    <w:rsid w:val="008E65AE"/>
    <w:rsid w:val="0090049E"/>
    <w:rsid w:val="00926E0D"/>
    <w:rsid w:val="00941230"/>
    <w:rsid w:val="009700AC"/>
    <w:rsid w:val="009A3806"/>
    <w:rsid w:val="009B7D2A"/>
    <w:rsid w:val="009E0029"/>
    <w:rsid w:val="009E0045"/>
    <w:rsid w:val="009F4463"/>
    <w:rsid w:val="00A370FE"/>
    <w:rsid w:val="00A44406"/>
    <w:rsid w:val="00A53D8A"/>
    <w:rsid w:val="00AA65A8"/>
    <w:rsid w:val="00AC0B0E"/>
    <w:rsid w:val="00AE5762"/>
    <w:rsid w:val="00B71A8B"/>
    <w:rsid w:val="00B96639"/>
    <w:rsid w:val="00C05026"/>
    <w:rsid w:val="00C453E1"/>
    <w:rsid w:val="00CA1E2A"/>
    <w:rsid w:val="00CE5FC1"/>
    <w:rsid w:val="00D049B0"/>
    <w:rsid w:val="00D54D95"/>
    <w:rsid w:val="00DA1103"/>
    <w:rsid w:val="00E2473E"/>
    <w:rsid w:val="00E35515"/>
    <w:rsid w:val="00E771EB"/>
    <w:rsid w:val="00E80E2E"/>
    <w:rsid w:val="00E820E4"/>
    <w:rsid w:val="00E84FA2"/>
    <w:rsid w:val="00E87551"/>
    <w:rsid w:val="00ED43B9"/>
    <w:rsid w:val="00EE459D"/>
    <w:rsid w:val="00EF4AC2"/>
    <w:rsid w:val="00F16612"/>
    <w:rsid w:val="00F6130C"/>
    <w:rsid w:val="00F7219E"/>
    <w:rsid w:val="00F73313"/>
    <w:rsid w:val="00F8432D"/>
    <w:rsid w:val="00F844BF"/>
    <w:rsid w:val="00FC11A4"/>
    <w:rsid w:val="00FF30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D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71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771EB"/>
    <w:rPr>
      <w:sz w:val="18"/>
      <w:szCs w:val="18"/>
    </w:rPr>
  </w:style>
  <w:style w:type="paragraph" w:styleId="a4">
    <w:name w:val="footer"/>
    <w:basedOn w:val="a"/>
    <w:link w:val="Char0"/>
    <w:uiPriority w:val="99"/>
    <w:semiHidden/>
    <w:unhideWhenUsed/>
    <w:rsid w:val="00E771E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771EB"/>
    <w:rPr>
      <w:sz w:val="18"/>
      <w:szCs w:val="18"/>
    </w:rPr>
  </w:style>
  <w:style w:type="character" w:styleId="a5">
    <w:name w:val="Hyperlink"/>
    <w:basedOn w:val="a0"/>
    <w:uiPriority w:val="99"/>
    <w:semiHidden/>
    <w:unhideWhenUsed/>
    <w:rsid w:val="00E771EB"/>
    <w:rPr>
      <w:color w:val="0000FF"/>
      <w:u w:val="single"/>
    </w:rPr>
  </w:style>
  <w:style w:type="character" w:customStyle="1" w:styleId="15">
    <w:name w:val="15"/>
    <w:basedOn w:val="a0"/>
    <w:rsid w:val="00E771EB"/>
  </w:style>
  <w:style w:type="character" w:styleId="a6">
    <w:name w:val="Strong"/>
    <w:basedOn w:val="a0"/>
    <w:qFormat/>
    <w:rsid w:val="002D725B"/>
    <w:rPr>
      <w:b/>
      <w:bCs/>
    </w:rPr>
  </w:style>
</w:styles>
</file>

<file path=word/webSettings.xml><?xml version="1.0" encoding="utf-8"?>
<w:webSettings xmlns:r="http://schemas.openxmlformats.org/officeDocument/2006/relationships" xmlns:w="http://schemas.openxmlformats.org/wordprocessingml/2006/main">
  <w:divs>
    <w:div w:id="1271862684">
      <w:bodyDiv w:val="1"/>
      <w:marLeft w:val="0"/>
      <w:marRight w:val="0"/>
      <w:marTop w:val="0"/>
      <w:marBottom w:val="0"/>
      <w:divBdr>
        <w:top w:val="none" w:sz="0" w:space="0" w:color="auto"/>
        <w:left w:val="none" w:sz="0" w:space="0" w:color="auto"/>
        <w:bottom w:val="none" w:sz="0" w:space="0" w:color="auto"/>
        <w:right w:val="none" w:sz="0" w:space="0" w:color="auto"/>
      </w:divBdr>
      <w:divsChild>
        <w:div w:id="419375463">
          <w:marLeft w:val="0"/>
          <w:marRight w:val="0"/>
          <w:marTop w:val="0"/>
          <w:marBottom w:val="0"/>
          <w:divBdr>
            <w:top w:val="none" w:sz="0" w:space="0" w:color="auto"/>
            <w:left w:val="none" w:sz="0" w:space="0" w:color="auto"/>
            <w:bottom w:val="none" w:sz="0" w:space="0" w:color="auto"/>
            <w:right w:val="none" w:sz="0" w:space="0" w:color="auto"/>
          </w:divBdr>
        </w:div>
        <w:div w:id="1429274929">
          <w:marLeft w:val="0"/>
          <w:marRight w:val="0"/>
          <w:marTop w:val="0"/>
          <w:marBottom w:val="0"/>
          <w:divBdr>
            <w:top w:val="none" w:sz="0" w:space="0" w:color="auto"/>
            <w:left w:val="none" w:sz="0" w:space="0" w:color="auto"/>
            <w:bottom w:val="none" w:sz="0" w:space="0" w:color="auto"/>
            <w:right w:val="none" w:sz="0" w:space="0" w:color="auto"/>
          </w:divBdr>
          <w:divsChild>
            <w:div w:id="1821730090">
              <w:marLeft w:val="0"/>
              <w:marRight w:val="0"/>
              <w:marTop w:val="0"/>
              <w:marBottom w:val="0"/>
              <w:divBdr>
                <w:top w:val="none" w:sz="0" w:space="0" w:color="auto"/>
                <w:left w:val="none" w:sz="0" w:space="0" w:color="auto"/>
                <w:bottom w:val="none" w:sz="0" w:space="0" w:color="auto"/>
                <w:right w:val="none" w:sz="0" w:space="0" w:color="auto"/>
              </w:divBdr>
            </w:div>
            <w:div w:id="88313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D1DECC2-906A-40CD-BAAA-E4FD713FD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325</Words>
  <Characters>1853</Characters>
  <Application>Microsoft Office Word</Application>
  <DocSecurity>0</DocSecurity>
  <Lines>15</Lines>
  <Paragraphs>4</Paragraphs>
  <ScaleCrop>false</ScaleCrop>
  <Company>微软中国</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24</cp:revision>
  <dcterms:created xsi:type="dcterms:W3CDTF">2017-11-28T01:21:00Z</dcterms:created>
  <dcterms:modified xsi:type="dcterms:W3CDTF">2017-12-13T06:18:00Z</dcterms:modified>
</cp:coreProperties>
</file>