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8" w:rsidRDefault="00B711A8" w:rsidP="00B711A8">
      <w:pPr>
        <w:spacing w:line="500" w:lineRule="exact"/>
        <w:ind w:rightChars="98" w:right="206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B711A8" w:rsidRPr="00066224" w:rsidRDefault="00B711A8" w:rsidP="00B711A8">
      <w:pPr>
        <w:spacing w:line="500" w:lineRule="exact"/>
        <w:ind w:rightChars="98" w:right="206"/>
        <w:jc w:val="center"/>
        <w:rPr>
          <w:rFonts w:ascii="黑体" w:eastAsia="黑体" w:hAnsi="宋体"/>
          <w:sz w:val="32"/>
          <w:szCs w:val="32"/>
        </w:rPr>
      </w:pPr>
      <w:r w:rsidRPr="00066224">
        <w:rPr>
          <w:rFonts w:ascii="黑体" w:eastAsia="黑体" w:hAnsi="宋体" w:hint="eastAsia"/>
          <w:sz w:val="32"/>
          <w:szCs w:val="32"/>
        </w:rPr>
        <w:t>唐山师范学院</w:t>
      </w:r>
    </w:p>
    <w:p w:rsidR="00B711A8" w:rsidRPr="00281800" w:rsidRDefault="00B711A8" w:rsidP="00B711A8">
      <w:pPr>
        <w:spacing w:afterLines="50" w:after="120" w:line="500" w:lineRule="exact"/>
        <w:ind w:rightChars="98" w:right="206"/>
        <w:jc w:val="center"/>
        <w:rPr>
          <w:rFonts w:ascii="黑体" w:eastAsia="黑体" w:hAnsi="宋体"/>
          <w:color w:val="FF0000"/>
          <w:sz w:val="32"/>
          <w:szCs w:val="32"/>
        </w:rPr>
      </w:pPr>
      <w:bookmarkStart w:id="0" w:name="_GoBack"/>
      <w:r w:rsidRPr="00066224">
        <w:rPr>
          <w:rFonts w:ascii="黑体" w:eastAsia="黑体" w:hAnsi="宋体" w:hint="eastAsia"/>
          <w:sz w:val="32"/>
          <w:szCs w:val="32"/>
        </w:rPr>
        <w:t>普通教育教师教学</w:t>
      </w:r>
      <w:r w:rsidRPr="007D0C86">
        <w:rPr>
          <w:rFonts w:ascii="黑体" w:eastAsia="黑体" w:hAnsi="宋体" w:hint="eastAsia"/>
          <w:sz w:val="32"/>
          <w:szCs w:val="32"/>
        </w:rPr>
        <w:t>业绩考核指导意见</w:t>
      </w:r>
      <w:bookmarkEnd w:id="0"/>
    </w:p>
    <w:p w:rsidR="00B711A8" w:rsidRPr="00066224" w:rsidRDefault="00B711A8" w:rsidP="00B711A8">
      <w:pPr>
        <w:adjustRightInd w:val="0"/>
        <w:snapToGrid w:val="0"/>
        <w:spacing w:beforeLines="100" w:before="240" w:afterLines="50" w:after="120"/>
        <w:jc w:val="center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int="eastAsia"/>
          <w:sz w:val="28"/>
          <w:szCs w:val="28"/>
        </w:rPr>
        <w:t>一、总则</w:t>
      </w:r>
    </w:p>
    <w:p w:rsidR="00B711A8" w:rsidRPr="00066224" w:rsidRDefault="00B711A8" w:rsidP="00B711A8">
      <w:pPr>
        <w:spacing w:line="500" w:lineRule="exact"/>
        <w:ind w:firstLine="437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b/>
          <w:sz w:val="28"/>
          <w:szCs w:val="28"/>
        </w:rPr>
        <w:t>第一条</w:t>
      </w:r>
      <w:r w:rsidRPr="00066224">
        <w:rPr>
          <w:rFonts w:ascii="仿宋_GB2312" w:eastAsia="仿宋_GB2312" w:hint="eastAsia"/>
          <w:sz w:val="28"/>
          <w:szCs w:val="28"/>
        </w:rPr>
        <w:t xml:space="preserve">  为规范教师考核工作，对教师教学工作做出客观公正的评价，增强教师教学质量意识，激发教师教学工作积极性，提高教育教学质量，根据教育部和河北省教育厅有关文件精神，结合</w:t>
      </w:r>
      <w:r>
        <w:rPr>
          <w:rFonts w:ascii="仿宋_GB2312" w:eastAsia="仿宋_GB2312" w:hint="eastAsia"/>
          <w:sz w:val="28"/>
          <w:szCs w:val="28"/>
        </w:rPr>
        <w:t>本校</w:t>
      </w:r>
      <w:r w:rsidRPr="00066224">
        <w:rPr>
          <w:rFonts w:ascii="仿宋_GB2312" w:eastAsia="仿宋_GB2312" w:hint="eastAsia"/>
          <w:sz w:val="28"/>
          <w:szCs w:val="28"/>
        </w:rPr>
        <w:t>教学工作实际，特制定本</w:t>
      </w:r>
      <w:r>
        <w:rPr>
          <w:rFonts w:ascii="仿宋_GB2312" w:eastAsia="仿宋_GB2312" w:hint="eastAsia"/>
          <w:sz w:val="28"/>
          <w:szCs w:val="28"/>
        </w:rPr>
        <w:t>指导意见</w:t>
      </w:r>
      <w:r w:rsidRPr="00066224">
        <w:rPr>
          <w:rFonts w:ascii="仿宋_GB2312" w:eastAsia="仿宋_GB2312" w:hint="eastAsia"/>
          <w:sz w:val="28"/>
          <w:szCs w:val="28"/>
        </w:rPr>
        <w:t>。</w:t>
      </w:r>
    </w:p>
    <w:p w:rsidR="00B711A8" w:rsidRPr="00066224" w:rsidRDefault="00B711A8" w:rsidP="00B711A8">
      <w:pPr>
        <w:spacing w:line="500" w:lineRule="exact"/>
        <w:ind w:firstLine="437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b/>
          <w:sz w:val="28"/>
          <w:szCs w:val="28"/>
        </w:rPr>
        <w:t xml:space="preserve"> 第二条</w:t>
      </w:r>
      <w:r w:rsidRPr="00066224">
        <w:rPr>
          <w:rFonts w:ascii="仿宋_GB2312" w:eastAsia="仿宋_GB2312" w:hint="eastAsia"/>
          <w:sz w:val="28"/>
          <w:szCs w:val="28"/>
        </w:rPr>
        <w:t xml:space="preserve">  本</w:t>
      </w:r>
      <w:r>
        <w:rPr>
          <w:rFonts w:ascii="仿宋_GB2312" w:eastAsia="仿宋_GB2312" w:hint="eastAsia"/>
          <w:sz w:val="28"/>
          <w:szCs w:val="28"/>
        </w:rPr>
        <w:t>指导意见</w:t>
      </w:r>
      <w:r w:rsidRPr="00066224">
        <w:rPr>
          <w:rFonts w:ascii="仿宋_GB2312" w:eastAsia="仿宋_GB2312" w:hint="eastAsia"/>
          <w:sz w:val="28"/>
          <w:szCs w:val="28"/>
        </w:rPr>
        <w:t>适用于</w:t>
      </w:r>
      <w:r>
        <w:rPr>
          <w:rFonts w:ascii="仿宋_GB2312" w:eastAsia="仿宋_GB2312" w:hint="eastAsia"/>
          <w:sz w:val="28"/>
          <w:szCs w:val="28"/>
        </w:rPr>
        <w:t>本</w:t>
      </w:r>
      <w:r w:rsidRPr="00066224"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承担</w:t>
      </w:r>
      <w:r w:rsidRPr="00066224">
        <w:rPr>
          <w:rFonts w:ascii="仿宋_GB2312" w:eastAsia="仿宋_GB2312" w:hint="eastAsia"/>
          <w:sz w:val="28"/>
          <w:szCs w:val="28"/>
        </w:rPr>
        <w:t>普通本专科教学工作的专任教师。</w:t>
      </w:r>
      <w:r w:rsidRPr="00066224">
        <w:rPr>
          <w:rFonts w:ascii="仿宋_GB2312" w:eastAsia="仿宋_GB2312" w:hAnsi="宋体" w:hint="eastAsia"/>
          <w:sz w:val="28"/>
          <w:szCs w:val="28"/>
        </w:rPr>
        <w:t>学校</w:t>
      </w:r>
      <w:r w:rsidRPr="00066224">
        <w:rPr>
          <w:rFonts w:ascii="仿宋_GB2312" w:eastAsia="仿宋_GB2312" w:hint="eastAsia"/>
          <w:sz w:val="28"/>
          <w:szCs w:val="28"/>
        </w:rPr>
        <w:t>教师教学业绩考核工作每年进行一次</w:t>
      </w:r>
      <w:r w:rsidRPr="00066224">
        <w:rPr>
          <w:rFonts w:ascii="仿宋_GB2312" w:eastAsia="仿宋_GB2312" w:hAnsi="宋体" w:hint="eastAsia"/>
          <w:sz w:val="28"/>
          <w:szCs w:val="28"/>
        </w:rPr>
        <w:t>，凡在编在岗的专任教师均需参加考核</w:t>
      </w:r>
      <w:r w:rsidRPr="00066224">
        <w:rPr>
          <w:rFonts w:ascii="仿宋_GB2312" w:eastAsia="仿宋_GB2312" w:hint="eastAsia"/>
          <w:sz w:val="28"/>
          <w:szCs w:val="28"/>
        </w:rPr>
        <w:t>。</w:t>
      </w:r>
    </w:p>
    <w:p w:rsidR="00B711A8" w:rsidRPr="008777B4" w:rsidRDefault="00B711A8" w:rsidP="00B711A8">
      <w:pPr>
        <w:numPr>
          <w:ilvl w:val="0"/>
          <w:numId w:val="1"/>
        </w:numPr>
        <w:spacing w:line="500" w:lineRule="exact"/>
        <w:rPr>
          <w:rFonts w:ascii="仿宋_GB2312" w:eastAsia="仿宋_GB2312"/>
          <w:b/>
          <w:sz w:val="28"/>
          <w:szCs w:val="28"/>
        </w:rPr>
      </w:pPr>
      <w:r w:rsidRPr="008777B4">
        <w:rPr>
          <w:rFonts w:ascii="仿宋_GB2312" w:eastAsia="仿宋_GB2312" w:hint="eastAsia"/>
          <w:b/>
          <w:sz w:val="28"/>
          <w:szCs w:val="28"/>
        </w:rPr>
        <w:t>考核工作的组织领导</w:t>
      </w:r>
    </w:p>
    <w:p w:rsidR="00B711A8" w:rsidRPr="00066224" w:rsidRDefault="00B711A8" w:rsidP="00B711A8">
      <w:pPr>
        <w:spacing w:line="500" w:lineRule="exact"/>
        <w:ind w:firstLineChars="208" w:firstLine="582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>学校成立教师教学业绩考核工作领导小组，由主管教学</w:t>
      </w:r>
      <w:r>
        <w:rPr>
          <w:rFonts w:ascii="仿宋_GB2312" w:eastAsia="仿宋_GB2312" w:hint="eastAsia"/>
          <w:sz w:val="28"/>
          <w:szCs w:val="28"/>
        </w:rPr>
        <w:t>副校长</w:t>
      </w:r>
      <w:r w:rsidRPr="00066224">
        <w:rPr>
          <w:rFonts w:ascii="仿宋_GB2312" w:eastAsia="仿宋_GB2312" w:hint="eastAsia"/>
          <w:sz w:val="28"/>
          <w:szCs w:val="28"/>
        </w:rPr>
        <w:t>任组长，成员包括教务处、人事处等部门的处级干部。领导小组负责审定教师教学工作业绩考核结果，研究处理考核工作中出现的重大问题。领导小组办公室设在教务处，负责处理考核工作具体事务。</w:t>
      </w:r>
    </w:p>
    <w:p w:rsidR="00B711A8" w:rsidRPr="00066224" w:rsidRDefault="00B711A8" w:rsidP="00B711A8">
      <w:pPr>
        <w:spacing w:line="500" w:lineRule="exact"/>
        <w:ind w:firstLine="435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 xml:space="preserve"> 各系（院）成立教师教学业绩考核工作组，由系（院）主任（院长）任组长、教学副主任（副院长）任副组长。考核工作组负责依据本</w:t>
      </w:r>
      <w:r>
        <w:rPr>
          <w:rFonts w:ascii="仿宋_GB2312" w:eastAsia="仿宋_GB2312" w:hint="eastAsia"/>
          <w:sz w:val="28"/>
          <w:szCs w:val="28"/>
        </w:rPr>
        <w:t>指导意见</w:t>
      </w:r>
      <w:r w:rsidRPr="00066224">
        <w:rPr>
          <w:rFonts w:ascii="仿宋_GB2312" w:eastAsia="仿宋_GB2312" w:hint="eastAsia"/>
          <w:sz w:val="28"/>
          <w:szCs w:val="28"/>
        </w:rPr>
        <w:t>对本系（院）教师进行教学工作业绩考核。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5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>教师教学业绩考核工作坚持客观公正、民主公开、注重实绩的原则，</w:t>
      </w:r>
      <w:r w:rsidRPr="00F51CF2">
        <w:rPr>
          <w:rFonts w:ascii="仿宋_GB2312" w:eastAsia="仿宋_GB2312"/>
          <w:sz w:val="28"/>
          <w:szCs w:val="28"/>
        </w:rPr>
        <w:t>一切从实际出发</w:t>
      </w:r>
      <w:r w:rsidRPr="00F51CF2">
        <w:rPr>
          <w:rFonts w:ascii="仿宋_GB2312" w:eastAsia="仿宋_GB2312" w:hint="eastAsia"/>
          <w:sz w:val="28"/>
          <w:szCs w:val="28"/>
        </w:rPr>
        <w:t>，以考核标准为准绳，加强考核工作透明度，对教师的教学工作实绩做出切合实际的考核评价</w:t>
      </w:r>
      <w:r w:rsidRPr="00066224">
        <w:rPr>
          <w:rFonts w:ascii="仿宋_GB2312" w:eastAsia="仿宋_GB2312" w:hint="eastAsia"/>
          <w:sz w:val="28"/>
          <w:szCs w:val="28"/>
        </w:rPr>
        <w:t>。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5"/>
        <w:rPr>
          <w:rFonts w:ascii="仿宋_GB2312" w:eastAsia="仿宋_GB2312"/>
          <w:sz w:val="28"/>
          <w:szCs w:val="28"/>
        </w:rPr>
      </w:pPr>
      <w:r w:rsidRPr="00F51CF2">
        <w:rPr>
          <w:rFonts w:ascii="仿宋_GB2312" w:eastAsia="仿宋_GB2312" w:hint="eastAsia"/>
          <w:sz w:val="28"/>
          <w:szCs w:val="28"/>
        </w:rPr>
        <w:t>教师教学业绩考核成绩由学生评教成绩和系（院）考核成绩两部分组成，二者所占权重比例为6:4。学生评教工作由教务处按学期组织实施，系（院）考核由各系（院）</w:t>
      </w:r>
      <w:r w:rsidRPr="00066224">
        <w:rPr>
          <w:rFonts w:ascii="仿宋_GB2312" w:eastAsia="仿宋_GB2312" w:hint="eastAsia"/>
          <w:sz w:val="28"/>
          <w:szCs w:val="28"/>
        </w:rPr>
        <w:t>教师教学业绩考核工作组</w:t>
      </w:r>
      <w:r>
        <w:rPr>
          <w:rFonts w:ascii="仿宋_GB2312" w:eastAsia="仿宋_GB2312" w:hint="eastAsia"/>
          <w:sz w:val="28"/>
          <w:szCs w:val="28"/>
        </w:rPr>
        <w:t>具体落实。</w:t>
      </w:r>
    </w:p>
    <w:p w:rsidR="00B711A8" w:rsidRPr="003A4101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afterLines="50" w:after="120"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3A4101">
        <w:rPr>
          <w:rFonts w:ascii="仿宋_GB2312" w:eastAsia="仿宋_GB2312" w:hint="eastAsia"/>
          <w:sz w:val="28"/>
          <w:szCs w:val="28"/>
        </w:rPr>
        <w:t>教师每学期学生评教成绩的确定。对于每学期的学生评教原始数据，应用教育统计方法</w:t>
      </w:r>
      <w:r w:rsidRPr="00F51CF2">
        <w:rPr>
          <w:rFonts w:ascii="仿宋_GB2312" w:eastAsia="仿宋_GB2312" w:hint="eastAsia"/>
          <w:sz w:val="28"/>
          <w:szCs w:val="28"/>
        </w:rPr>
        <w:t>通过教务管理系统</w:t>
      </w:r>
      <w:r w:rsidRPr="003A4101">
        <w:rPr>
          <w:rFonts w:ascii="仿宋_GB2312" w:eastAsia="仿宋_GB2312" w:hint="eastAsia"/>
          <w:sz w:val="28"/>
          <w:szCs w:val="28"/>
        </w:rPr>
        <w:t>进行计算，得出每位教师在</w:t>
      </w:r>
      <w:r w:rsidRPr="003A4101">
        <w:rPr>
          <w:rFonts w:ascii="仿宋_GB2312" w:eastAsia="仿宋_GB2312" w:hint="eastAsia"/>
          <w:sz w:val="28"/>
          <w:szCs w:val="28"/>
        </w:rPr>
        <w:lastRenderedPageBreak/>
        <w:t>所在系（院）全体任课教师中的位次百分数并下达给各系（院）。各系（院）依据每位教师的学生评教</w:t>
      </w:r>
      <w:r w:rsidRPr="00F51CF2">
        <w:rPr>
          <w:rFonts w:ascii="仿宋_GB2312" w:eastAsia="仿宋_GB2312" w:hint="eastAsia"/>
          <w:sz w:val="28"/>
          <w:szCs w:val="28"/>
        </w:rPr>
        <w:t>位次百分数，按如下公式计算得出该教师的学期学生评教成绩：</w:t>
      </w:r>
    </w:p>
    <w:p w:rsidR="00B711A8" w:rsidRPr="00F51CF2" w:rsidRDefault="00B711A8" w:rsidP="00B711A8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1CF2">
        <w:rPr>
          <w:rFonts w:ascii="仿宋_GB2312" w:eastAsia="仿宋_GB2312"/>
          <w:sz w:val="28"/>
          <w:szCs w:val="28"/>
        </w:rPr>
        <w:object w:dxaOrig="5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45pt;height:18.8pt" o:ole="">
            <v:imagedata r:id="rId6" o:title=""/>
          </v:shape>
          <o:OLEObject Type="Embed" ProgID="Equation.3" ShapeID="_x0000_i1025" DrawAspect="Content" ObjectID="_1582007876" r:id="rId7"/>
        </w:object>
      </w:r>
      <w:r w:rsidRPr="00F51CF2">
        <w:rPr>
          <w:rFonts w:ascii="仿宋_GB2312" w:eastAsia="仿宋_GB2312" w:hint="eastAsia"/>
          <w:sz w:val="28"/>
          <w:szCs w:val="28"/>
        </w:rPr>
        <w:t>.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F51CF2">
        <w:rPr>
          <w:rFonts w:ascii="仿宋_GB2312" w:eastAsia="仿宋_GB2312" w:hint="eastAsia"/>
          <w:sz w:val="28"/>
          <w:szCs w:val="28"/>
        </w:rPr>
        <w:t>各系（院）须按本指导意见的规定，研究制定符合本单位实际的教师教学业绩考核办法，包括考核分级标准、考核细则、考核程序等，报学校教师教学工作业绩考核工作领导小组备案后执行。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各系（院）考核组根据教务处提供的学生评教位次百分数和系（院）考核组根据本单位制定的考核实施细则得出的系（院）考核成绩，依照</w:t>
      </w:r>
      <w:r w:rsidRPr="00F51CF2">
        <w:rPr>
          <w:rFonts w:ascii="仿宋_GB2312" w:eastAsia="仿宋_GB2312" w:hint="eastAsia"/>
          <w:sz w:val="28"/>
          <w:szCs w:val="28"/>
        </w:rPr>
        <w:t>第五条</w:t>
      </w:r>
      <w:r>
        <w:rPr>
          <w:rFonts w:ascii="仿宋_GB2312" w:eastAsia="仿宋_GB2312" w:hint="eastAsia"/>
          <w:sz w:val="28"/>
          <w:szCs w:val="28"/>
        </w:rPr>
        <w:t>的比例规定，计算出教师教学业绩年度考核成绩，再根据本单位</w:t>
      </w:r>
      <w:r w:rsidRPr="00F51CF2">
        <w:rPr>
          <w:rFonts w:ascii="仿宋_GB2312" w:eastAsia="仿宋_GB2312" w:hint="eastAsia"/>
          <w:sz w:val="28"/>
          <w:szCs w:val="28"/>
        </w:rPr>
        <w:t>考核办法确定的等级标准，</w:t>
      </w:r>
      <w:r>
        <w:rPr>
          <w:rFonts w:ascii="仿宋_GB2312" w:eastAsia="仿宋_GB2312" w:hint="eastAsia"/>
          <w:sz w:val="28"/>
          <w:szCs w:val="28"/>
        </w:rPr>
        <w:t>确定教师的教学业绩考核等级。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>教师教学业绩考核结果由学校</w:t>
      </w:r>
      <w:r>
        <w:rPr>
          <w:rFonts w:ascii="仿宋_GB2312" w:eastAsia="仿宋_GB2312" w:hint="eastAsia"/>
          <w:sz w:val="28"/>
          <w:szCs w:val="28"/>
        </w:rPr>
        <w:t>师资管理</w:t>
      </w:r>
      <w:r w:rsidRPr="00066224"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 w:hint="eastAsia"/>
          <w:sz w:val="28"/>
          <w:szCs w:val="28"/>
        </w:rPr>
        <w:t>负责</w:t>
      </w:r>
      <w:r w:rsidRPr="00066224">
        <w:rPr>
          <w:rFonts w:ascii="仿宋_GB2312" w:eastAsia="仿宋_GB2312" w:hint="eastAsia"/>
          <w:sz w:val="28"/>
          <w:szCs w:val="28"/>
        </w:rPr>
        <w:t>记入教师本人业务档案，作为年度考核、评优、晋升、聘任等的重要依据。</w:t>
      </w:r>
    </w:p>
    <w:p w:rsidR="00B711A8" w:rsidRPr="00066224" w:rsidRDefault="00B711A8" w:rsidP="00B711A8">
      <w:pPr>
        <w:spacing w:beforeLines="50" w:before="120" w:afterLines="50" w:after="120" w:line="520" w:lineRule="exact"/>
        <w:jc w:val="center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int="eastAsia"/>
          <w:sz w:val="28"/>
          <w:szCs w:val="28"/>
        </w:rPr>
        <w:t>二、考核结果</w:t>
      </w:r>
      <w:r>
        <w:rPr>
          <w:rFonts w:ascii="黑体" w:eastAsia="黑体" w:hint="eastAsia"/>
          <w:sz w:val="28"/>
          <w:szCs w:val="28"/>
        </w:rPr>
        <w:t>的</w:t>
      </w:r>
      <w:r w:rsidRPr="00066224">
        <w:rPr>
          <w:rFonts w:ascii="黑体" w:eastAsia="黑体" w:hint="eastAsia"/>
          <w:sz w:val="28"/>
          <w:szCs w:val="28"/>
        </w:rPr>
        <w:t>分级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F51CF2">
        <w:rPr>
          <w:rFonts w:ascii="仿宋_GB2312" w:eastAsia="仿宋_GB2312" w:hint="eastAsia"/>
          <w:sz w:val="28"/>
          <w:szCs w:val="28"/>
        </w:rPr>
        <w:t>教师教学业绩考核结果分为A（优秀）、B（良好）、C（合格）、和D（不合格）四个等级，各等级所占比例由各系（院）在本单位教师教学业绩考核办法中予以明确，其中</w:t>
      </w:r>
      <w:r w:rsidRPr="00066224">
        <w:rPr>
          <w:rFonts w:ascii="仿宋_GB2312" w:eastAsia="仿宋_GB2312" w:hint="eastAsia"/>
          <w:sz w:val="28"/>
          <w:szCs w:val="28"/>
        </w:rPr>
        <w:t>考核等级为</w:t>
      </w:r>
      <w:r w:rsidRPr="00F51CF2">
        <w:rPr>
          <w:rFonts w:ascii="仿宋_GB2312" w:eastAsia="仿宋_GB2312" w:hint="eastAsia"/>
          <w:sz w:val="28"/>
          <w:szCs w:val="28"/>
        </w:rPr>
        <w:t>A的教师</w:t>
      </w:r>
      <w:r w:rsidRPr="00066224">
        <w:rPr>
          <w:rFonts w:ascii="仿宋_GB2312" w:eastAsia="仿宋_GB2312" w:hint="eastAsia"/>
          <w:sz w:val="28"/>
          <w:szCs w:val="28"/>
        </w:rPr>
        <w:t>总数原则上不超过</w:t>
      </w:r>
      <w:r>
        <w:rPr>
          <w:rFonts w:ascii="仿宋_GB2312" w:eastAsia="仿宋_GB2312" w:hint="eastAsia"/>
          <w:sz w:val="28"/>
          <w:szCs w:val="28"/>
        </w:rPr>
        <w:t>本</w:t>
      </w:r>
      <w:r w:rsidRPr="00066224">
        <w:rPr>
          <w:rFonts w:ascii="仿宋_GB2312" w:eastAsia="仿宋_GB2312" w:hint="eastAsia"/>
          <w:sz w:val="28"/>
          <w:szCs w:val="28"/>
        </w:rPr>
        <w:t>系(院)参评教师总数的15%</w:t>
      </w:r>
      <w:r w:rsidRPr="00AA60E0">
        <w:rPr>
          <w:rFonts w:ascii="仿宋_GB2312" w:eastAsia="仿宋_GB2312" w:hint="eastAsia"/>
          <w:sz w:val="28"/>
          <w:szCs w:val="28"/>
        </w:rPr>
        <w:t>，考核结果为</w:t>
      </w:r>
      <w:r w:rsidRPr="00F51CF2">
        <w:rPr>
          <w:rFonts w:ascii="仿宋_GB2312" w:eastAsia="仿宋_GB2312" w:hint="eastAsia"/>
          <w:sz w:val="28"/>
          <w:szCs w:val="28"/>
        </w:rPr>
        <w:t>A、B两个</w:t>
      </w:r>
      <w:r w:rsidRPr="00AA60E0">
        <w:rPr>
          <w:rFonts w:ascii="仿宋_GB2312" w:eastAsia="仿宋_GB2312" w:hint="eastAsia"/>
          <w:sz w:val="28"/>
          <w:szCs w:val="28"/>
        </w:rPr>
        <w:t>等级</w:t>
      </w:r>
      <w:r w:rsidRPr="00F51CF2">
        <w:rPr>
          <w:rFonts w:ascii="仿宋_GB2312" w:eastAsia="仿宋_GB2312" w:hint="eastAsia"/>
          <w:sz w:val="28"/>
          <w:szCs w:val="28"/>
        </w:rPr>
        <w:t>的教师</w:t>
      </w:r>
      <w:r w:rsidRPr="00AA60E0">
        <w:rPr>
          <w:rFonts w:ascii="仿宋_GB2312" w:eastAsia="仿宋_GB2312" w:hint="eastAsia"/>
          <w:sz w:val="28"/>
          <w:szCs w:val="28"/>
        </w:rPr>
        <w:t>总数原则上不超过本系(院)参评教师总数的40%。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  <w:tab w:val="left" w:pos="162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>考核</w:t>
      </w:r>
      <w:r>
        <w:rPr>
          <w:rFonts w:ascii="仿宋_GB2312" w:eastAsia="仿宋_GB2312" w:hint="eastAsia"/>
          <w:sz w:val="28"/>
          <w:szCs w:val="28"/>
        </w:rPr>
        <w:t>等级标准的确定应充分考虑教师完成教学工作量、是否出现教学事故、学生评教成绩、承担课堂教学之外教学工作、教学研究、教学获奖等情况，具体分级标准由各系（院）根据自身实际研究制定。</w:t>
      </w:r>
    </w:p>
    <w:p w:rsidR="00B711A8" w:rsidRPr="00066224" w:rsidRDefault="00B711A8" w:rsidP="00B711A8">
      <w:pPr>
        <w:adjustRightInd w:val="0"/>
        <w:snapToGrid w:val="0"/>
        <w:spacing w:beforeLines="50" w:before="120" w:afterLines="50" w:after="120" w:line="520" w:lineRule="exact"/>
        <w:jc w:val="center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int="eastAsia"/>
          <w:sz w:val="28"/>
          <w:szCs w:val="28"/>
        </w:rPr>
        <w:t>三、学生评教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  <w:tab w:val="left" w:pos="198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Ansi="宋体" w:hint="eastAsia"/>
          <w:sz w:val="28"/>
          <w:szCs w:val="28"/>
        </w:rPr>
        <w:t>学生评教是指学校组织学生按照既定的评价指标体系从教学态度、教学内容、教学方法、教学效果等方面对教师的教学质量进行的评价。学生评教工作每学期进行一次，由教务处统一</w:t>
      </w:r>
      <w:r>
        <w:rPr>
          <w:rFonts w:ascii="仿宋_GB2312" w:eastAsia="仿宋_GB2312" w:hAnsi="宋体" w:hint="eastAsia"/>
          <w:sz w:val="28"/>
          <w:szCs w:val="28"/>
        </w:rPr>
        <w:t>安排</w:t>
      </w:r>
      <w:r w:rsidRPr="00066224">
        <w:rPr>
          <w:rFonts w:ascii="仿宋_GB2312" w:eastAsia="仿宋_GB2312" w:hAnsi="宋体" w:hint="eastAsia"/>
          <w:sz w:val="28"/>
          <w:szCs w:val="28"/>
        </w:rPr>
        <w:t>，教务处、学</w:t>
      </w:r>
      <w:r w:rsidRPr="00066224">
        <w:rPr>
          <w:rFonts w:ascii="仿宋_GB2312" w:eastAsia="仿宋_GB2312" w:hAnsi="宋体" w:hint="eastAsia"/>
          <w:sz w:val="28"/>
          <w:szCs w:val="28"/>
        </w:rPr>
        <w:lastRenderedPageBreak/>
        <w:t>生处及各系（院）共同组织实施。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  <w:tab w:val="left" w:pos="198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bCs/>
          <w:sz w:val="28"/>
          <w:szCs w:val="28"/>
        </w:rPr>
        <w:t>教师学期学生评教成绩。</w:t>
      </w:r>
      <w:r w:rsidRPr="00066224">
        <w:rPr>
          <w:rFonts w:ascii="仿宋_GB2312" w:eastAsia="仿宋_GB2312" w:hint="eastAsia"/>
          <w:sz w:val="28"/>
          <w:szCs w:val="28"/>
        </w:rPr>
        <w:t>对于每学期的学生评教原始数据，</w:t>
      </w:r>
      <w:r>
        <w:rPr>
          <w:rFonts w:ascii="仿宋_GB2312" w:eastAsia="仿宋_GB2312" w:hint="eastAsia"/>
          <w:sz w:val="28"/>
          <w:szCs w:val="28"/>
        </w:rPr>
        <w:t>教务处</w:t>
      </w:r>
      <w:r w:rsidRPr="00066224">
        <w:rPr>
          <w:rFonts w:ascii="仿宋_GB2312" w:eastAsia="仿宋_GB2312" w:hint="eastAsia"/>
          <w:sz w:val="28"/>
          <w:szCs w:val="28"/>
        </w:rPr>
        <w:t>应用教育统计方法通过教务管理系统计算</w:t>
      </w:r>
      <w:r>
        <w:rPr>
          <w:rFonts w:ascii="仿宋_GB2312" w:eastAsia="仿宋_GB2312" w:hint="eastAsia"/>
          <w:sz w:val="28"/>
          <w:szCs w:val="28"/>
        </w:rPr>
        <w:t>，</w:t>
      </w:r>
      <w:r w:rsidRPr="00066224">
        <w:rPr>
          <w:rFonts w:ascii="仿宋_GB2312" w:eastAsia="仿宋_GB2312" w:hint="eastAsia"/>
          <w:sz w:val="28"/>
          <w:szCs w:val="28"/>
        </w:rPr>
        <w:t>得出每位教师在所在系（院）全体任课教师中的位次百分数</w:t>
      </w:r>
      <w:r>
        <w:rPr>
          <w:rFonts w:ascii="仿宋_GB2312" w:eastAsia="仿宋_GB2312" w:hint="eastAsia"/>
          <w:sz w:val="28"/>
          <w:szCs w:val="28"/>
        </w:rPr>
        <w:t>，及时</w:t>
      </w:r>
      <w:r w:rsidRPr="00066224">
        <w:rPr>
          <w:rFonts w:ascii="仿宋_GB2312" w:eastAsia="仿宋_GB2312" w:hint="eastAsia"/>
          <w:sz w:val="28"/>
          <w:szCs w:val="28"/>
        </w:rPr>
        <w:t>下达给各系（院）。</w:t>
      </w:r>
    </w:p>
    <w:p w:rsidR="00B711A8" w:rsidRPr="00CD29FE" w:rsidRDefault="00B711A8" w:rsidP="00B711A8">
      <w:pPr>
        <w:numPr>
          <w:ilvl w:val="0"/>
          <w:numId w:val="1"/>
        </w:numPr>
        <w:tabs>
          <w:tab w:val="clear" w:pos="1710"/>
          <w:tab w:val="num" w:pos="0"/>
          <w:tab w:val="left" w:pos="198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对于教师在两个学期学生评教位次百分数如何</w:t>
      </w:r>
      <w:r w:rsidRPr="00066224">
        <w:rPr>
          <w:rFonts w:ascii="仿宋_GB2312" w:eastAsia="仿宋_GB2312" w:hint="eastAsia"/>
          <w:sz w:val="28"/>
          <w:szCs w:val="28"/>
        </w:rPr>
        <w:t>纳入其年度教学业绩考核成绩</w:t>
      </w:r>
      <w:r>
        <w:rPr>
          <w:rFonts w:ascii="仿宋_GB2312" w:eastAsia="仿宋_GB2312" w:hint="eastAsia"/>
          <w:sz w:val="28"/>
          <w:szCs w:val="28"/>
        </w:rPr>
        <w:t>，由</w:t>
      </w:r>
      <w:r w:rsidRPr="00066224">
        <w:rPr>
          <w:rFonts w:ascii="仿宋_GB2312" w:eastAsia="仿宋_GB2312" w:hint="eastAsia"/>
          <w:sz w:val="28"/>
          <w:szCs w:val="28"/>
        </w:rPr>
        <w:t>各系（院）</w:t>
      </w:r>
      <w:r>
        <w:rPr>
          <w:rFonts w:ascii="仿宋_GB2312" w:eastAsia="仿宋_GB2312" w:hint="eastAsia"/>
          <w:sz w:val="28"/>
          <w:szCs w:val="28"/>
        </w:rPr>
        <w:t>根据自身实际制定切实可行的办法</w:t>
      </w:r>
      <w:r w:rsidRPr="00066224">
        <w:rPr>
          <w:rFonts w:ascii="仿宋_GB2312" w:eastAsia="仿宋_GB2312" w:hint="eastAsia"/>
          <w:sz w:val="28"/>
          <w:szCs w:val="28"/>
        </w:rPr>
        <w:t>。</w:t>
      </w:r>
    </w:p>
    <w:p w:rsidR="00B711A8" w:rsidRPr="00066224" w:rsidRDefault="00B711A8" w:rsidP="00B711A8">
      <w:pPr>
        <w:adjustRightInd w:val="0"/>
        <w:snapToGrid w:val="0"/>
        <w:spacing w:beforeLines="50" w:before="120" w:line="520" w:lineRule="exact"/>
        <w:jc w:val="center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int="eastAsia"/>
          <w:sz w:val="28"/>
          <w:szCs w:val="28"/>
        </w:rPr>
        <w:t>四、系（院）考核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5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Ansi="宋体" w:hint="eastAsia"/>
          <w:sz w:val="28"/>
          <w:szCs w:val="28"/>
        </w:rPr>
        <w:t>系（院）考核</w:t>
      </w:r>
      <w:r>
        <w:rPr>
          <w:rFonts w:ascii="仿宋_GB2312" w:eastAsia="仿宋_GB2312" w:hAnsi="宋体" w:hint="eastAsia"/>
          <w:sz w:val="28"/>
          <w:szCs w:val="28"/>
        </w:rPr>
        <w:t>成绩</w:t>
      </w:r>
      <w:r w:rsidRPr="00066224">
        <w:rPr>
          <w:rFonts w:ascii="仿宋_GB2312" w:eastAsia="仿宋_GB2312" w:hAnsi="宋体" w:hint="eastAsia"/>
          <w:sz w:val="28"/>
          <w:szCs w:val="28"/>
        </w:rPr>
        <w:t>涉及教师的教学工作态度、教学工作量、教学质量、教研教改与教学获奖等方面，具体考核内容及评分</w:t>
      </w:r>
      <w:r>
        <w:rPr>
          <w:rFonts w:ascii="仿宋_GB2312" w:eastAsia="仿宋_GB2312" w:hAnsi="宋体" w:hint="eastAsia"/>
          <w:sz w:val="28"/>
          <w:szCs w:val="28"/>
        </w:rPr>
        <w:t>细则由各系（院）参考</w:t>
      </w:r>
      <w:r w:rsidRPr="00066224">
        <w:rPr>
          <w:rFonts w:ascii="黑体" w:eastAsia="黑体" w:hAnsi="宋体" w:hint="eastAsia"/>
          <w:sz w:val="28"/>
          <w:szCs w:val="28"/>
        </w:rPr>
        <w:t>附件1</w:t>
      </w:r>
      <w:r>
        <w:rPr>
          <w:rFonts w:ascii="仿宋_GB2312" w:eastAsia="仿宋_GB2312" w:hAnsi="宋体" w:hint="eastAsia"/>
          <w:sz w:val="28"/>
          <w:szCs w:val="28"/>
        </w:rPr>
        <w:t>研究确定</w:t>
      </w:r>
      <w:r w:rsidRPr="00066224">
        <w:rPr>
          <w:rFonts w:ascii="仿宋_GB2312" w:eastAsia="仿宋_GB2312" w:hAnsi="宋体" w:hint="eastAsia"/>
          <w:sz w:val="28"/>
          <w:szCs w:val="28"/>
        </w:rPr>
        <w:t>。</w:t>
      </w:r>
    </w:p>
    <w:p w:rsidR="00B711A8" w:rsidRPr="00521773" w:rsidRDefault="00B711A8" w:rsidP="00B711A8">
      <w:pPr>
        <w:spacing w:line="5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</w:t>
      </w:r>
      <w:r w:rsidRPr="00CD29FE">
        <w:rPr>
          <w:rFonts w:ascii="仿宋_GB2312" w:eastAsia="仿宋_GB2312" w:hAnsi="宋体" w:hint="eastAsia"/>
          <w:b/>
          <w:sz w:val="28"/>
          <w:szCs w:val="28"/>
        </w:rPr>
        <w:t>教学工作态度</w:t>
      </w:r>
      <w:r w:rsidRPr="00066224">
        <w:rPr>
          <w:rFonts w:ascii="仿宋_GB2312" w:eastAsia="仿宋_GB2312" w:hAnsi="宋体" w:hint="eastAsia"/>
          <w:sz w:val="28"/>
          <w:szCs w:val="28"/>
        </w:rPr>
        <w:t>包括教师承担</w:t>
      </w:r>
      <w:r>
        <w:rPr>
          <w:rFonts w:ascii="仿宋_GB2312" w:eastAsia="仿宋_GB2312" w:hAnsi="宋体" w:hint="eastAsia"/>
          <w:sz w:val="28"/>
          <w:szCs w:val="28"/>
        </w:rPr>
        <w:t>课堂</w:t>
      </w:r>
      <w:r w:rsidRPr="00066224">
        <w:rPr>
          <w:rFonts w:ascii="仿宋_GB2312" w:eastAsia="仿宋_GB2312" w:hAnsi="宋体" w:hint="eastAsia"/>
          <w:sz w:val="28"/>
          <w:szCs w:val="28"/>
        </w:rPr>
        <w:t>教学</w:t>
      </w:r>
      <w:r>
        <w:rPr>
          <w:rFonts w:ascii="仿宋_GB2312" w:eastAsia="仿宋_GB2312" w:hAnsi="宋体" w:hint="eastAsia"/>
          <w:sz w:val="28"/>
          <w:szCs w:val="28"/>
        </w:rPr>
        <w:t>与实践教学</w:t>
      </w:r>
      <w:r w:rsidRPr="00066224">
        <w:rPr>
          <w:rFonts w:ascii="仿宋_GB2312" w:eastAsia="仿宋_GB2312" w:hAnsi="宋体" w:hint="eastAsia"/>
          <w:sz w:val="28"/>
          <w:szCs w:val="28"/>
        </w:rPr>
        <w:t>工作、参与教学建设、参加教学活动</w:t>
      </w:r>
      <w:r>
        <w:rPr>
          <w:rFonts w:ascii="仿宋_GB2312" w:eastAsia="仿宋_GB2312" w:hAnsi="宋体" w:hint="eastAsia"/>
          <w:sz w:val="28"/>
          <w:szCs w:val="28"/>
        </w:rPr>
        <w:t>等方面</w:t>
      </w:r>
      <w:r w:rsidRPr="00066224">
        <w:rPr>
          <w:rFonts w:ascii="仿宋_GB2312" w:eastAsia="仿宋_GB2312" w:hAnsi="宋体" w:hint="eastAsia"/>
          <w:sz w:val="28"/>
          <w:szCs w:val="28"/>
        </w:rPr>
        <w:t>的积极性与工作质量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711A8" w:rsidRPr="00521773" w:rsidRDefault="00B711A8" w:rsidP="00B711A8">
      <w:pPr>
        <w:spacing w:line="5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CD29FE">
        <w:rPr>
          <w:rFonts w:ascii="仿宋_GB2312" w:eastAsia="仿宋_GB2312" w:hint="eastAsia"/>
          <w:b/>
          <w:sz w:val="28"/>
          <w:szCs w:val="28"/>
        </w:rPr>
        <w:t>教学工作量</w:t>
      </w:r>
      <w:r w:rsidRPr="00066224">
        <w:rPr>
          <w:rFonts w:ascii="仿宋_GB2312" w:eastAsia="仿宋_GB2312" w:hAnsi="宋体" w:hint="eastAsia"/>
          <w:sz w:val="28"/>
          <w:szCs w:val="28"/>
        </w:rPr>
        <w:t>包括教师承担</w:t>
      </w:r>
      <w:r>
        <w:rPr>
          <w:rFonts w:ascii="仿宋_GB2312" w:eastAsia="仿宋_GB2312" w:hAnsi="宋体" w:hint="eastAsia"/>
          <w:sz w:val="28"/>
          <w:szCs w:val="28"/>
        </w:rPr>
        <w:t>课堂</w:t>
      </w:r>
      <w:r w:rsidRPr="00066224">
        <w:rPr>
          <w:rFonts w:ascii="仿宋_GB2312" w:eastAsia="仿宋_GB2312" w:hAnsi="宋体" w:hint="eastAsia"/>
          <w:sz w:val="28"/>
          <w:szCs w:val="28"/>
        </w:rPr>
        <w:t>教学</w:t>
      </w:r>
      <w:r>
        <w:rPr>
          <w:rFonts w:ascii="仿宋_GB2312" w:eastAsia="仿宋_GB2312" w:hAnsi="宋体" w:hint="eastAsia"/>
          <w:sz w:val="28"/>
          <w:szCs w:val="28"/>
        </w:rPr>
        <w:t>与实践教学</w:t>
      </w:r>
      <w:r w:rsidRPr="00066224">
        <w:rPr>
          <w:rFonts w:ascii="仿宋_GB2312" w:eastAsia="仿宋_GB2312" w:hAnsi="宋体" w:hint="eastAsia"/>
          <w:sz w:val="28"/>
          <w:szCs w:val="28"/>
        </w:rPr>
        <w:t>工作</w:t>
      </w:r>
      <w:r>
        <w:rPr>
          <w:rFonts w:ascii="仿宋_GB2312" w:eastAsia="仿宋_GB2312" w:hAnsi="宋体" w:hint="eastAsia"/>
          <w:sz w:val="28"/>
          <w:szCs w:val="28"/>
        </w:rPr>
        <w:t>以及其他可以量化的教学工作的数量。</w:t>
      </w:r>
      <w:r w:rsidRPr="00066224">
        <w:rPr>
          <w:rFonts w:ascii="仿宋_GB2312" w:eastAsia="仿宋_GB2312" w:hint="eastAsia"/>
          <w:sz w:val="28"/>
          <w:szCs w:val="28"/>
        </w:rPr>
        <w:t>考核</w:t>
      </w:r>
      <w:r>
        <w:rPr>
          <w:rFonts w:ascii="仿宋_GB2312" w:eastAsia="仿宋_GB2312" w:hint="eastAsia"/>
          <w:sz w:val="28"/>
          <w:szCs w:val="28"/>
        </w:rPr>
        <w:t>结果须</w:t>
      </w:r>
      <w:r w:rsidRPr="00066224">
        <w:rPr>
          <w:rFonts w:ascii="仿宋_GB2312" w:eastAsia="仿宋_GB2312" w:hint="eastAsia"/>
          <w:sz w:val="28"/>
          <w:szCs w:val="28"/>
        </w:rPr>
        <w:t>填入《唐山师范学院教师教学工作量登记表》（</w:t>
      </w:r>
      <w:r w:rsidRPr="00066224">
        <w:rPr>
          <w:rFonts w:ascii="黑体" w:eastAsia="黑体" w:hint="eastAsia"/>
          <w:sz w:val="28"/>
          <w:szCs w:val="28"/>
        </w:rPr>
        <w:t>附件2</w:t>
      </w:r>
      <w:r w:rsidRPr="00066224">
        <w:rPr>
          <w:rFonts w:ascii="仿宋_GB2312" w:eastAsia="仿宋_GB2312" w:hint="eastAsia"/>
          <w:sz w:val="28"/>
          <w:szCs w:val="28"/>
        </w:rPr>
        <w:t>）。</w:t>
      </w:r>
    </w:p>
    <w:p w:rsidR="00B711A8" w:rsidRPr="00521773" w:rsidRDefault="00B711A8" w:rsidP="00B711A8">
      <w:pPr>
        <w:spacing w:line="5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</w:t>
      </w:r>
      <w:r w:rsidRPr="00CD29FE">
        <w:rPr>
          <w:rFonts w:ascii="仿宋_GB2312" w:eastAsia="仿宋_GB2312" w:hint="eastAsia"/>
          <w:b/>
          <w:sz w:val="28"/>
          <w:szCs w:val="28"/>
        </w:rPr>
        <w:t>教学质量</w:t>
      </w:r>
      <w:r w:rsidRPr="00521773">
        <w:rPr>
          <w:rFonts w:ascii="仿宋_GB2312" w:eastAsia="仿宋_GB2312" w:hint="eastAsia"/>
          <w:sz w:val="28"/>
          <w:szCs w:val="28"/>
        </w:rPr>
        <w:t>考核由</w:t>
      </w:r>
      <w:r w:rsidRPr="00066224">
        <w:rPr>
          <w:rFonts w:ascii="仿宋_GB2312" w:eastAsia="仿宋_GB2312" w:hAnsi="宋体" w:hint="eastAsia"/>
          <w:sz w:val="28"/>
          <w:szCs w:val="28"/>
        </w:rPr>
        <w:t>各系（院）</w:t>
      </w:r>
      <w:r w:rsidRPr="00066224">
        <w:rPr>
          <w:rFonts w:ascii="仿宋_GB2312" w:eastAsia="仿宋_GB2312" w:hint="eastAsia"/>
          <w:sz w:val="28"/>
          <w:szCs w:val="28"/>
        </w:rPr>
        <w:t>教师教学业绩考核工作组</w:t>
      </w:r>
      <w:r>
        <w:rPr>
          <w:rFonts w:ascii="仿宋_GB2312" w:eastAsia="仿宋_GB2312" w:hAnsi="宋体" w:hint="eastAsia"/>
          <w:sz w:val="28"/>
          <w:szCs w:val="28"/>
        </w:rPr>
        <w:t>根据</w:t>
      </w:r>
      <w:r w:rsidRPr="00066224">
        <w:rPr>
          <w:rFonts w:ascii="仿宋_GB2312" w:eastAsia="仿宋_GB2312" w:hAnsi="宋体" w:hint="eastAsia"/>
          <w:sz w:val="28"/>
          <w:szCs w:val="28"/>
        </w:rPr>
        <w:t>听课、教学检查、学生座谈会等多种</w:t>
      </w:r>
      <w:r>
        <w:rPr>
          <w:rFonts w:ascii="仿宋_GB2312" w:eastAsia="仿宋_GB2312" w:hAnsi="宋体" w:hint="eastAsia"/>
          <w:sz w:val="28"/>
          <w:szCs w:val="28"/>
        </w:rPr>
        <w:t>途径</w:t>
      </w:r>
      <w:r w:rsidRPr="00066224">
        <w:rPr>
          <w:rFonts w:ascii="仿宋_GB2312" w:eastAsia="仿宋_GB2312" w:hAnsi="宋体" w:hint="eastAsia"/>
          <w:sz w:val="28"/>
          <w:szCs w:val="28"/>
        </w:rPr>
        <w:t>了解</w:t>
      </w:r>
      <w:r>
        <w:rPr>
          <w:rFonts w:ascii="仿宋_GB2312" w:eastAsia="仿宋_GB2312" w:hAnsi="宋体" w:hint="eastAsia"/>
          <w:sz w:val="28"/>
          <w:szCs w:val="28"/>
        </w:rPr>
        <w:t>的</w:t>
      </w:r>
      <w:r w:rsidRPr="00066224">
        <w:rPr>
          <w:rFonts w:ascii="仿宋_GB2312" w:eastAsia="仿宋_GB2312" w:hAnsi="宋体" w:hint="eastAsia"/>
          <w:sz w:val="28"/>
          <w:szCs w:val="28"/>
        </w:rPr>
        <w:t>教师教学</w:t>
      </w:r>
      <w:r>
        <w:rPr>
          <w:rFonts w:ascii="仿宋_GB2312" w:eastAsia="仿宋_GB2312" w:hAnsi="宋体" w:hint="eastAsia"/>
          <w:sz w:val="28"/>
          <w:szCs w:val="28"/>
        </w:rPr>
        <w:t>工作</w:t>
      </w:r>
      <w:r w:rsidRPr="00066224">
        <w:rPr>
          <w:rFonts w:ascii="仿宋_GB2312" w:eastAsia="仿宋_GB2312" w:hAnsi="宋体" w:hint="eastAsia"/>
          <w:sz w:val="28"/>
          <w:szCs w:val="28"/>
        </w:rPr>
        <w:t>情况，</w:t>
      </w:r>
      <w:r>
        <w:rPr>
          <w:rFonts w:ascii="仿宋_GB2312" w:eastAsia="仿宋_GB2312" w:hAnsi="宋体" w:hint="eastAsia"/>
          <w:sz w:val="28"/>
          <w:szCs w:val="28"/>
        </w:rPr>
        <w:t>依据本单位考核细则对</w:t>
      </w:r>
      <w:r w:rsidRPr="00066224">
        <w:rPr>
          <w:rFonts w:ascii="仿宋_GB2312" w:eastAsia="仿宋_GB2312" w:hAnsi="宋体" w:hint="eastAsia"/>
          <w:sz w:val="28"/>
          <w:szCs w:val="28"/>
        </w:rPr>
        <w:t>教师的教学质量做出实事求是的评价</w:t>
      </w:r>
      <w:r w:rsidRPr="00066224">
        <w:rPr>
          <w:rFonts w:ascii="仿宋_GB2312" w:eastAsia="仿宋_GB2312" w:hint="eastAsia"/>
          <w:sz w:val="28"/>
          <w:szCs w:val="28"/>
        </w:rPr>
        <w:t>。</w:t>
      </w:r>
    </w:p>
    <w:p w:rsidR="00B711A8" w:rsidRPr="00521773" w:rsidRDefault="00B711A8" w:rsidP="00B711A8">
      <w:pPr>
        <w:spacing w:line="5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4.</w:t>
      </w:r>
      <w:r w:rsidRPr="00CD29FE">
        <w:rPr>
          <w:rFonts w:ascii="仿宋_GB2312" w:eastAsia="仿宋_GB2312" w:hAnsi="宋体" w:hint="eastAsia"/>
          <w:b/>
          <w:sz w:val="28"/>
          <w:szCs w:val="28"/>
        </w:rPr>
        <w:t>教研教改与教学获奖</w:t>
      </w:r>
      <w:r w:rsidRPr="00066224">
        <w:rPr>
          <w:rFonts w:ascii="仿宋_GB2312" w:eastAsia="仿宋_GB2312" w:hAnsi="宋体" w:hint="eastAsia"/>
          <w:sz w:val="28"/>
          <w:szCs w:val="28"/>
        </w:rPr>
        <w:t>包括教学研究与教改立项与结项、本科教学工程建设项目（包括精品课程、教学团队、教育创新高地、实验示范中心等）、教学名师奖、教学成果获奖、优秀教学奖、优秀教学管理奖、教师个人参加</w:t>
      </w:r>
      <w:r>
        <w:rPr>
          <w:rFonts w:ascii="仿宋_GB2312" w:eastAsia="仿宋_GB2312" w:hAnsi="宋体" w:hint="eastAsia"/>
          <w:sz w:val="28"/>
          <w:szCs w:val="28"/>
        </w:rPr>
        <w:t>教学建设、</w:t>
      </w:r>
      <w:r w:rsidRPr="00066224">
        <w:rPr>
          <w:rFonts w:ascii="仿宋_GB2312" w:eastAsia="仿宋_GB2312" w:hAnsi="宋体" w:hint="eastAsia"/>
          <w:sz w:val="28"/>
          <w:szCs w:val="28"/>
        </w:rPr>
        <w:t>教学竞赛获奖、指导学生参加学科竞赛获奖等。</w:t>
      </w:r>
      <w:r>
        <w:rPr>
          <w:rFonts w:ascii="仿宋_GB2312" w:eastAsia="仿宋_GB2312" w:hAnsi="宋体" w:hint="eastAsia"/>
          <w:sz w:val="28"/>
          <w:szCs w:val="28"/>
        </w:rPr>
        <w:t>教师在</w:t>
      </w:r>
      <w:r w:rsidRPr="00066224">
        <w:rPr>
          <w:rFonts w:ascii="仿宋_GB2312" w:eastAsia="仿宋_GB2312" w:hAnsi="宋体" w:hint="eastAsia"/>
          <w:sz w:val="28"/>
          <w:szCs w:val="28"/>
        </w:rPr>
        <w:t>年内获得的上述项目或奖励</w:t>
      </w:r>
      <w:r>
        <w:rPr>
          <w:rFonts w:ascii="仿宋_GB2312" w:eastAsia="仿宋_GB2312" w:hAnsi="宋体" w:hint="eastAsia"/>
          <w:sz w:val="28"/>
          <w:szCs w:val="28"/>
        </w:rPr>
        <w:t>纳入考核范围，</w:t>
      </w:r>
      <w:r w:rsidRPr="00066224">
        <w:rPr>
          <w:rFonts w:ascii="仿宋_GB2312" w:eastAsia="仿宋_GB2312" w:hAnsi="宋体" w:hint="eastAsia"/>
          <w:sz w:val="28"/>
          <w:szCs w:val="28"/>
        </w:rPr>
        <w:t>依照</w:t>
      </w:r>
      <w:r>
        <w:rPr>
          <w:rFonts w:ascii="仿宋_GB2312" w:eastAsia="仿宋_GB2312" w:hAnsi="宋体" w:hint="eastAsia"/>
          <w:sz w:val="28"/>
          <w:szCs w:val="28"/>
        </w:rPr>
        <w:t>本</w:t>
      </w:r>
      <w:r w:rsidRPr="00066224">
        <w:rPr>
          <w:rFonts w:ascii="仿宋_GB2312" w:eastAsia="仿宋_GB2312" w:hAnsi="宋体" w:hint="eastAsia"/>
          <w:sz w:val="28"/>
          <w:szCs w:val="28"/>
        </w:rPr>
        <w:t>系（院）</w:t>
      </w:r>
      <w:r>
        <w:rPr>
          <w:rFonts w:ascii="仿宋_GB2312" w:eastAsia="仿宋_GB2312" w:hAnsi="宋体" w:hint="eastAsia"/>
          <w:sz w:val="28"/>
          <w:szCs w:val="28"/>
        </w:rPr>
        <w:t>制定的考核细则进行考核</w:t>
      </w:r>
      <w:r w:rsidRPr="00066224">
        <w:rPr>
          <w:rFonts w:ascii="仿宋_GB2312" w:eastAsia="仿宋_GB2312" w:hAnsi="宋体" w:hint="eastAsia"/>
          <w:sz w:val="28"/>
          <w:szCs w:val="28"/>
        </w:rPr>
        <w:t>。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教师教学业绩考核等级依据本指导意见</w:t>
      </w:r>
      <w:r w:rsidRPr="005A0CF9">
        <w:rPr>
          <w:rFonts w:ascii="黑体" w:eastAsia="黑体" w:hint="eastAsia"/>
          <w:sz w:val="28"/>
          <w:szCs w:val="28"/>
        </w:rPr>
        <w:t>第</w:t>
      </w:r>
      <w:r>
        <w:rPr>
          <w:rFonts w:ascii="黑体" w:eastAsia="黑体" w:hint="eastAsia"/>
          <w:sz w:val="28"/>
          <w:szCs w:val="28"/>
        </w:rPr>
        <w:t>七</w:t>
      </w:r>
      <w:r w:rsidRPr="005A0CF9">
        <w:rPr>
          <w:rFonts w:ascii="黑体" w:eastAsia="黑体" w:hint="eastAsia"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>的规定确定，考核结果经系（院）内部公示无异议后生效。</w:t>
      </w:r>
      <w:r w:rsidRPr="00066224">
        <w:rPr>
          <w:rFonts w:ascii="仿宋_GB2312" w:eastAsia="仿宋_GB2312" w:hAnsi="宋体" w:hint="eastAsia"/>
          <w:sz w:val="28"/>
          <w:szCs w:val="28"/>
        </w:rPr>
        <w:t>考核</w:t>
      </w:r>
      <w:r>
        <w:rPr>
          <w:rFonts w:ascii="仿宋_GB2312" w:eastAsia="仿宋_GB2312" w:hAnsi="宋体" w:hint="eastAsia"/>
          <w:sz w:val="28"/>
          <w:szCs w:val="28"/>
        </w:rPr>
        <w:t>工作结束后，</w:t>
      </w:r>
      <w:r w:rsidRPr="00621DBB">
        <w:rPr>
          <w:rFonts w:ascii="仿宋_GB2312" w:eastAsia="仿宋_GB2312" w:hAnsi="宋体" w:hint="eastAsia"/>
          <w:sz w:val="28"/>
          <w:szCs w:val="28"/>
        </w:rPr>
        <w:t>各系（院）</w:t>
      </w:r>
      <w:r>
        <w:rPr>
          <w:rFonts w:ascii="仿宋_GB2312" w:eastAsia="仿宋_GB2312" w:hAnsi="宋体" w:hint="eastAsia"/>
          <w:sz w:val="28"/>
          <w:szCs w:val="28"/>
        </w:rPr>
        <w:t>须将经系主任签署的</w:t>
      </w:r>
      <w:r w:rsidRPr="00066224">
        <w:rPr>
          <w:rFonts w:ascii="仿宋_GB2312" w:eastAsia="仿宋_GB2312" w:hAnsi="宋体" w:hint="eastAsia"/>
          <w:sz w:val="28"/>
          <w:szCs w:val="28"/>
        </w:rPr>
        <w:t>《唐山师范学院教师教学工作量登记表》</w:t>
      </w:r>
      <w:r w:rsidRPr="00066224">
        <w:rPr>
          <w:rFonts w:ascii="仿宋_GB2312" w:eastAsia="仿宋_GB2312" w:hint="eastAsia"/>
          <w:sz w:val="28"/>
          <w:szCs w:val="28"/>
        </w:rPr>
        <w:t>（</w:t>
      </w:r>
      <w:r w:rsidRPr="00066224">
        <w:rPr>
          <w:rFonts w:ascii="黑体" w:eastAsia="黑体" w:hint="eastAsia"/>
          <w:sz w:val="28"/>
          <w:szCs w:val="28"/>
        </w:rPr>
        <w:t>附</w:t>
      </w:r>
      <w:r w:rsidRPr="00066224">
        <w:rPr>
          <w:rFonts w:ascii="黑体" w:eastAsia="黑体" w:hint="eastAsia"/>
          <w:sz w:val="28"/>
          <w:szCs w:val="28"/>
        </w:rPr>
        <w:lastRenderedPageBreak/>
        <w:t>件2</w:t>
      </w:r>
      <w:r w:rsidRPr="00066224">
        <w:rPr>
          <w:rFonts w:ascii="仿宋_GB2312" w:eastAsia="仿宋_GB2312" w:hint="eastAsia"/>
          <w:sz w:val="28"/>
          <w:szCs w:val="28"/>
        </w:rPr>
        <w:t>）</w:t>
      </w:r>
      <w:r w:rsidRPr="00066224">
        <w:rPr>
          <w:rFonts w:ascii="仿宋_GB2312" w:eastAsia="仿宋_GB2312" w:hAnsi="宋体" w:hint="eastAsia"/>
          <w:sz w:val="28"/>
          <w:szCs w:val="28"/>
        </w:rPr>
        <w:t>、《唐山师范学院教师教学工作业绩考核结果汇总表》（</w:t>
      </w:r>
      <w:r w:rsidRPr="00066224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3</w:t>
      </w:r>
      <w:r w:rsidRPr="00066224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等材料</w:t>
      </w:r>
      <w:r w:rsidRPr="00066224">
        <w:rPr>
          <w:rFonts w:ascii="仿宋_GB2312" w:eastAsia="仿宋_GB2312" w:hAnsi="宋体" w:hint="eastAsia"/>
          <w:sz w:val="28"/>
          <w:szCs w:val="28"/>
        </w:rPr>
        <w:t>在规定时间</w:t>
      </w:r>
      <w:r>
        <w:rPr>
          <w:rFonts w:ascii="仿宋_GB2312" w:eastAsia="仿宋_GB2312" w:hAnsi="宋体" w:hint="eastAsia"/>
          <w:sz w:val="28"/>
          <w:szCs w:val="28"/>
        </w:rPr>
        <w:t>内</w:t>
      </w:r>
      <w:r w:rsidRPr="00066224">
        <w:rPr>
          <w:rFonts w:ascii="仿宋_GB2312" w:eastAsia="仿宋_GB2312" w:hAnsi="宋体" w:hint="eastAsia"/>
          <w:sz w:val="28"/>
          <w:szCs w:val="28"/>
        </w:rPr>
        <w:t>报教务处。</w:t>
      </w:r>
    </w:p>
    <w:p w:rsidR="00B711A8" w:rsidRPr="00066224" w:rsidRDefault="00B711A8" w:rsidP="00B711A8">
      <w:pPr>
        <w:numPr>
          <w:ilvl w:val="0"/>
          <w:numId w:val="2"/>
        </w:numPr>
        <w:spacing w:beforeLines="50" w:before="120" w:line="520" w:lineRule="exact"/>
        <w:jc w:val="center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Ansi="宋体" w:hint="eastAsia"/>
          <w:sz w:val="28"/>
          <w:szCs w:val="28"/>
        </w:rPr>
        <w:t>特殊情况的处理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对于全年或者</w:t>
      </w:r>
      <w:r w:rsidRPr="00066224">
        <w:rPr>
          <w:rFonts w:ascii="仿宋_GB2312" w:eastAsia="仿宋_GB2312" w:hAnsi="宋体" w:hint="eastAsia"/>
          <w:sz w:val="28"/>
          <w:szCs w:val="28"/>
        </w:rPr>
        <w:t>某一学期因故没有</w:t>
      </w:r>
      <w:r>
        <w:rPr>
          <w:rFonts w:ascii="仿宋_GB2312" w:eastAsia="仿宋_GB2312" w:hAnsi="宋体" w:hint="eastAsia"/>
          <w:sz w:val="28"/>
          <w:szCs w:val="28"/>
        </w:rPr>
        <w:t>承担教学</w:t>
      </w:r>
      <w:r w:rsidRPr="00066224">
        <w:rPr>
          <w:rFonts w:ascii="仿宋_GB2312" w:eastAsia="仿宋_GB2312" w:hAnsi="宋体" w:hint="eastAsia"/>
          <w:sz w:val="28"/>
          <w:szCs w:val="28"/>
        </w:rPr>
        <w:t>任务</w:t>
      </w:r>
      <w:r>
        <w:rPr>
          <w:rFonts w:ascii="仿宋_GB2312" w:eastAsia="仿宋_GB2312" w:hAnsi="宋体" w:hint="eastAsia"/>
          <w:sz w:val="28"/>
          <w:szCs w:val="28"/>
        </w:rPr>
        <w:t>的教师，其学生评教成绩及系（院）考核中“</w:t>
      </w:r>
      <w:r w:rsidRPr="00066224">
        <w:rPr>
          <w:rFonts w:ascii="仿宋_GB2312" w:eastAsia="仿宋_GB2312" w:hAnsi="宋体" w:hint="eastAsia"/>
          <w:sz w:val="28"/>
          <w:szCs w:val="28"/>
        </w:rPr>
        <w:t>教学质量</w:t>
      </w:r>
      <w:r>
        <w:rPr>
          <w:rFonts w:ascii="仿宋_GB2312" w:eastAsia="仿宋_GB2312" w:hAnsi="宋体" w:hint="eastAsia"/>
          <w:sz w:val="28"/>
          <w:szCs w:val="28"/>
        </w:rPr>
        <w:t>”</w:t>
      </w:r>
      <w:r w:rsidRPr="00066224">
        <w:rPr>
          <w:rFonts w:ascii="仿宋_GB2312" w:eastAsia="仿宋_GB2312" w:hAnsi="宋体" w:hint="eastAsia"/>
          <w:sz w:val="28"/>
          <w:szCs w:val="28"/>
        </w:rPr>
        <w:t>成绩的</w:t>
      </w:r>
      <w:r>
        <w:rPr>
          <w:rFonts w:ascii="仿宋_GB2312" w:eastAsia="仿宋_GB2312" w:hAnsi="宋体" w:hint="eastAsia"/>
          <w:sz w:val="28"/>
          <w:szCs w:val="28"/>
        </w:rPr>
        <w:t>确定由各</w:t>
      </w:r>
      <w:r w:rsidRPr="00066224">
        <w:rPr>
          <w:rFonts w:ascii="仿宋_GB2312" w:eastAsia="仿宋_GB2312" w:hAnsi="宋体" w:hint="eastAsia"/>
          <w:sz w:val="28"/>
          <w:szCs w:val="28"/>
        </w:rPr>
        <w:t>系（院）</w:t>
      </w:r>
      <w:r>
        <w:rPr>
          <w:rFonts w:ascii="仿宋_GB2312" w:eastAsia="仿宋_GB2312" w:hAnsi="宋体" w:hint="eastAsia"/>
          <w:sz w:val="28"/>
          <w:szCs w:val="28"/>
        </w:rPr>
        <w:t>根据自身实际在本单位制定的考核办法中予以明确</w:t>
      </w:r>
      <w:r w:rsidRPr="00066224">
        <w:rPr>
          <w:rFonts w:ascii="仿宋_GB2312" w:eastAsia="仿宋_GB2312" w:hAnsi="宋体" w:hint="eastAsia"/>
          <w:sz w:val="28"/>
          <w:szCs w:val="28"/>
        </w:rPr>
        <w:t>。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Ansi="宋体" w:hint="eastAsia"/>
          <w:sz w:val="28"/>
          <w:szCs w:val="28"/>
        </w:rPr>
        <w:t>教师因病（事）假、产假、公派进修等原因造成全年无教学任务者，其教学业绩考核等级定为“合格”（公派进修者须完成规定的进修任务）。未经学校同意因私进修造成全年无教学任务者不适用本条。</w:t>
      </w:r>
    </w:p>
    <w:p w:rsidR="00B711A8" w:rsidRPr="00066224" w:rsidRDefault="00B711A8" w:rsidP="00B711A8">
      <w:pPr>
        <w:adjustRightInd w:val="0"/>
        <w:snapToGrid w:val="0"/>
        <w:spacing w:line="5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066224">
        <w:rPr>
          <w:rFonts w:ascii="黑体" w:eastAsia="黑体" w:hint="eastAsia"/>
          <w:sz w:val="28"/>
          <w:szCs w:val="28"/>
        </w:rPr>
        <w:t>、异议</w:t>
      </w:r>
      <w:r>
        <w:rPr>
          <w:rFonts w:ascii="黑体" w:eastAsia="黑体" w:hint="eastAsia"/>
          <w:sz w:val="28"/>
          <w:szCs w:val="28"/>
        </w:rPr>
        <w:t>的</w:t>
      </w:r>
      <w:r w:rsidRPr="00066224">
        <w:rPr>
          <w:rFonts w:ascii="黑体" w:eastAsia="黑体" w:hint="eastAsia"/>
          <w:sz w:val="28"/>
          <w:szCs w:val="28"/>
        </w:rPr>
        <w:t>处理</w:t>
      </w:r>
    </w:p>
    <w:p w:rsidR="00B711A8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 xml:space="preserve"> 教师对考核结果有异议</w:t>
      </w:r>
      <w:r>
        <w:rPr>
          <w:rFonts w:ascii="仿宋_GB2312" w:eastAsia="仿宋_GB2312" w:hint="eastAsia"/>
          <w:sz w:val="28"/>
          <w:szCs w:val="28"/>
        </w:rPr>
        <w:t>时</w:t>
      </w:r>
      <w:r w:rsidRPr="00066224">
        <w:rPr>
          <w:rFonts w:ascii="仿宋_GB2312" w:eastAsia="仿宋_GB2312" w:hint="eastAsia"/>
          <w:sz w:val="28"/>
          <w:szCs w:val="28"/>
        </w:rPr>
        <w:t>，可向所在系（院）提出申诉。各系（院）应认真受理教师的申诉并提出处理意见。教师对学生评教结果有异议的，可向学校教务处提出申诉；对系（院）</w:t>
      </w:r>
      <w:r>
        <w:rPr>
          <w:rFonts w:ascii="仿宋_GB2312" w:eastAsia="仿宋_GB2312" w:hint="eastAsia"/>
          <w:sz w:val="28"/>
          <w:szCs w:val="28"/>
        </w:rPr>
        <w:t>考核</w:t>
      </w:r>
      <w:r w:rsidRPr="00066224">
        <w:rPr>
          <w:rFonts w:ascii="仿宋_GB2312" w:eastAsia="仿宋_GB2312" w:hint="eastAsia"/>
          <w:sz w:val="28"/>
          <w:szCs w:val="28"/>
        </w:rPr>
        <w:t>结果有异议的，可向所在系（院）考核工作组提出申诉。各单位应在受理申诉7个工作日内对申诉情况认真进行调查核实，</w:t>
      </w:r>
      <w:r>
        <w:rPr>
          <w:rFonts w:ascii="仿宋_GB2312" w:eastAsia="仿宋_GB2312" w:hint="eastAsia"/>
          <w:sz w:val="28"/>
          <w:szCs w:val="28"/>
        </w:rPr>
        <w:t>做出处理结论</w:t>
      </w:r>
      <w:r w:rsidRPr="00066224">
        <w:rPr>
          <w:rFonts w:ascii="仿宋_GB2312" w:eastAsia="仿宋_GB2312" w:hint="eastAsia"/>
          <w:sz w:val="28"/>
          <w:szCs w:val="28"/>
        </w:rPr>
        <w:t>并向申诉人反馈处理结果。</w:t>
      </w:r>
    </w:p>
    <w:p w:rsidR="00B711A8" w:rsidRPr="00066224" w:rsidRDefault="00B711A8" w:rsidP="00B711A8">
      <w:pPr>
        <w:adjustRightInd w:val="0"/>
        <w:snapToGrid w:val="0"/>
        <w:spacing w:line="5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Pr="00066224">
        <w:rPr>
          <w:rFonts w:ascii="黑体" w:eastAsia="黑体" w:hint="eastAsia"/>
          <w:sz w:val="28"/>
          <w:szCs w:val="28"/>
        </w:rPr>
        <w:t>、考核结果的使用</w:t>
      </w:r>
    </w:p>
    <w:p w:rsidR="00B711A8" w:rsidRPr="00AC01F3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4"/>
        <w:rPr>
          <w:rFonts w:ascii="仿宋_GB2312" w:eastAsia="仿宋_GB2312"/>
          <w:sz w:val="28"/>
          <w:szCs w:val="28"/>
        </w:rPr>
      </w:pPr>
      <w:r w:rsidRPr="00A227BC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Pr="00AC01F3">
        <w:rPr>
          <w:rFonts w:ascii="仿宋_GB2312" w:eastAsia="仿宋_GB2312" w:hint="eastAsia"/>
          <w:sz w:val="28"/>
          <w:szCs w:val="28"/>
        </w:rPr>
        <w:t>教师教学工作业绩考核结果记入教师本人业务档案，作为专业技术人员参评学校相关教学奖项、专业技术职务评定和岗位聘任的重要依据。</w:t>
      </w:r>
    </w:p>
    <w:p w:rsidR="00B711A8" w:rsidRPr="00261036" w:rsidRDefault="00B711A8" w:rsidP="00B711A8">
      <w:pPr>
        <w:spacing w:line="5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八、附则</w:t>
      </w:r>
    </w:p>
    <w:p w:rsidR="00B711A8" w:rsidRPr="00066224" w:rsidRDefault="00B711A8" w:rsidP="00B711A8">
      <w:pPr>
        <w:numPr>
          <w:ilvl w:val="0"/>
          <w:numId w:val="1"/>
        </w:numPr>
        <w:tabs>
          <w:tab w:val="clear" w:pos="1710"/>
          <w:tab w:val="num" w:pos="0"/>
        </w:tabs>
        <w:spacing w:line="500" w:lineRule="exact"/>
        <w:ind w:left="0" w:firstLine="585"/>
        <w:rPr>
          <w:rFonts w:ascii="仿宋_GB2312" w:eastAsia="仿宋_GB2312"/>
          <w:sz w:val="28"/>
          <w:szCs w:val="28"/>
        </w:rPr>
      </w:pPr>
      <w:r w:rsidRPr="00066224">
        <w:rPr>
          <w:rFonts w:ascii="仿宋_GB2312" w:eastAsia="仿宋_GB2312" w:hint="eastAsia"/>
          <w:sz w:val="28"/>
          <w:szCs w:val="28"/>
        </w:rPr>
        <w:t xml:space="preserve"> 本</w:t>
      </w:r>
      <w:r>
        <w:rPr>
          <w:rFonts w:ascii="仿宋_GB2312" w:eastAsia="仿宋_GB2312" w:hint="eastAsia"/>
          <w:sz w:val="28"/>
          <w:szCs w:val="28"/>
        </w:rPr>
        <w:t>指导意见</w:t>
      </w:r>
      <w:r w:rsidRPr="00066224">
        <w:rPr>
          <w:rFonts w:ascii="仿宋_GB2312" w:eastAsia="仿宋_GB2312" w:hint="eastAsia"/>
          <w:sz w:val="28"/>
          <w:szCs w:val="28"/>
        </w:rPr>
        <w:t>自颁布之日起</w:t>
      </w:r>
      <w:r>
        <w:rPr>
          <w:rFonts w:ascii="仿宋_GB2312" w:eastAsia="仿宋_GB2312" w:hint="eastAsia"/>
          <w:sz w:val="28"/>
          <w:szCs w:val="28"/>
        </w:rPr>
        <w:t>实行</w:t>
      </w:r>
      <w:r w:rsidRPr="00066224">
        <w:rPr>
          <w:rFonts w:ascii="仿宋_GB2312" w:eastAsia="仿宋_GB2312" w:hint="eastAsia"/>
          <w:sz w:val="28"/>
          <w:szCs w:val="28"/>
        </w:rPr>
        <w:t xml:space="preserve">，由教务处负责解释。                                </w:t>
      </w:r>
    </w:p>
    <w:p w:rsidR="00B711A8" w:rsidRDefault="00B711A8" w:rsidP="00B711A8">
      <w:pPr>
        <w:tabs>
          <w:tab w:val="left" w:pos="1260"/>
        </w:tabs>
        <w:spacing w:line="500" w:lineRule="exact"/>
        <w:rPr>
          <w:rFonts w:ascii="黑体" w:eastAsia="黑体"/>
          <w:sz w:val="28"/>
          <w:szCs w:val="28"/>
        </w:rPr>
      </w:pPr>
    </w:p>
    <w:p w:rsidR="00B711A8" w:rsidRPr="00066224" w:rsidRDefault="00B711A8" w:rsidP="00B711A8">
      <w:pPr>
        <w:tabs>
          <w:tab w:val="left" w:pos="1260"/>
        </w:tabs>
        <w:ind w:firstLineChars="200" w:firstLine="560"/>
        <w:rPr>
          <w:rFonts w:ascii="黑体" w:eastAsia="黑体"/>
          <w:sz w:val="28"/>
          <w:szCs w:val="28"/>
        </w:rPr>
      </w:pPr>
      <w:r w:rsidRPr="00066224">
        <w:rPr>
          <w:rFonts w:ascii="黑体" w:eastAsia="黑体" w:hint="eastAsia"/>
          <w:sz w:val="28"/>
          <w:szCs w:val="28"/>
        </w:rPr>
        <w:t>附件：</w:t>
      </w:r>
    </w:p>
    <w:p w:rsidR="00B711A8" w:rsidRPr="00D72BB4" w:rsidRDefault="00B711A8" w:rsidP="00B711A8">
      <w:pPr>
        <w:tabs>
          <w:tab w:val="left" w:pos="126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72BB4">
        <w:rPr>
          <w:rFonts w:ascii="仿宋_GB2312" w:eastAsia="仿宋_GB2312" w:hint="eastAsia"/>
          <w:sz w:val="28"/>
          <w:szCs w:val="28"/>
        </w:rPr>
        <w:t>1.唐山师范学院教师教学业绩系（院）考核项目</w:t>
      </w:r>
      <w:r>
        <w:rPr>
          <w:rFonts w:ascii="仿宋_GB2312" w:eastAsia="仿宋_GB2312" w:hint="eastAsia"/>
          <w:sz w:val="28"/>
          <w:szCs w:val="28"/>
        </w:rPr>
        <w:t>参考</w:t>
      </w:r>
      <w:r w:rsidRPr="00D72BB4">
        <w:rPr>
          <w:rFonts w:ascii="仿宋_GB2312" w:eastAsia="仿宋_GB2312" w:hint="eastAsia"/>
          <w:sz w:val="28"/>
          <w:szCs w:val="28"/>
        </w:rPr>
        <w:t>内容及评分标准</w:t>
      </w:r>
    </w:p>
    <w:p w:rsidR="00B711A8" w:rsidRPr="00D72BB4" w:rsidRDefault="00B711A8" w:rsidP="00B711A8">
      <w:pPr>
        <w:tabs>
          <w:tab w:val="left" w:pos="126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  <w:sectPr w:rsidR="00B711A8" w:rsidRPr="00D72BB4" w:rsidSect="00521773">
          <w:headerReference w:type="default" r:id="rId8"/>
          <w:footerReference w:type="even" r:id="rId9"/>
          <w:footerReference w:type="first" r:id="rId10"/>
          <w:pgSz w:w="11906" w:h="16838"/>
          <w:pgMar w:top="1440" w:right="1466" w:bottom="1440" w:left="1620" w:header="851" w:footer="992" w:gutter="0"/>
          <w:cols w:space="425"/>
          <w:titlePg/>
          <w:docGrid w:linePitch="312"/>
        </w:sectPr>
      </w:pPr>
      <w:r>
        <w:rPr>
          <w:rFonts w:ascii="仿宋_GB2312" w:eastAsia="仿宋_GB2312" w:hint="eastAsia"/>
          <w:sz w:val="28"/>
          <w:szCs w:val="28"/>
        </w:rPr>
        <w:t>2</w:t>
      </w:r>
      <w:r w:rsidRPr="00D72BB4">
        <w:rPr>
          <w:rFonts w:ascii="仿宋_GB2312" w:eastAsia="仿宋_GB2312" w:hint="eastAsia"/>
          <w:sz w:val="28"/>
          <w:szCs w:val="28"/>
        </w:rPr>
        <w:t>.唐山师范学院教师教学工作业绩年度考核结果汇总表</w:t>
      </w:r>
    </w:p>
    <w:p w:rsidR="00B711A8" w:rsidRPr="00066224" w:rsidRDefault="00B711A8" w:rsidP="00B711A8">
      <w:pPr>
        <w:adjustRightInd w:val="0"/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066224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附件1</w:t>
      </w:r>
    </w:p>
    <w:p w:rsidR="00B711A8" w:rsidRPr="00066224" w:rsidRDefault="00B711A8" w:rsidP="00B711A8">
      <w:pPr>
        <w:adjustRightInd w:val="0"/>
        <w:spacing w:line="500" w:lineRule="exact"/>
        <w:ind w:firstLineChars="200" w:firstLine="640"/>
        <w:jc w:val="center"/>
        <w:rPr>
          <w:rFonts w:ascii="黑体" w:eastAsia="黑体" w:hAnsi="宋体"/>
          <w:bCs/>
          <w:sz w:val="32"/>
          <w:szCs w:val="32"/>
        </w:rPr>
      </w:pPr>
      <w:r w:rsidRPr="00066224">
        <w:rPr>
          <w:rFonts w:ascii="黑体" w:eastAsia="黑体" w:hAnsi="宋体" w:hint="eastAsia"/>
          <w:bCs/>
          <w:sz w:val="32"/>
          <w:szCs w:val="32"/>
        </w:rPr>
        <w:t>唐山师范学院教师教学业绩系（院）考核项目</w:t>
      </w:r>
      <w:r>
        <w:rPr>
          <w:rFonts w:ascii="黑体" w:eastAsia="黑体" w:hAnsi="宋体" w:hint="eastAsia"/>
          <w:bCs/>
          <w:sz w:val="32"/>
          <w:szCs w:val="32"/>
        </w:rPr>
        <w:t>参考</w:t>
      </w:r>
      <w:r w:rsidRPr="00066224">
        <w:rPr>
          <w:rFonts w:ascii="黑体" w:eastAsia="黑体" w:hAnsi="宋体" w:hint="eastAsia"/>
          <w:bCs/>
          <w:sz w:val="32"/>
          <w:szCs w:val="32"/>
        </w:rPr>
        <w:t>内容及评分标准</w:t>
      </w:r>
    </w:p>
    <w:tbl>
      <w:tblPr>
        <w:tblW w:w="14148" w:type="dxa"/>
        <w:tblLook w:val="01E0" w:firstRow="1" w:lastRow="1" w:firstColumn="1" w:lastColumn="1" w:noHBand="0" w:noVBand="0"/>
      </w:tblPr>
      <w:tblGrid>
        <w:gridCol w:w="1548"/>
        <w:gridCol w:w="1548"/>
        <w:gridCol w:w="11052"/>
      </w:tblGrid>
      <w:tr w:rsidR="00B711A8" w:rsidRPr="00066224" w:rsidTr="004D7D8A">
        <w:trPr>
          <w:trHeight w:val="5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 w:val="24"/>
              </w:rPr>
              <w:t>考核项目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 w:val="24"/>
              </w:rPr>
              <w:t>二级项目</w:t>
            </w:r>
          </w:p>
        </w:tc>
        <w:tc>
          <w:tcPr>
            <w:tcW w:w="1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pacing w:line="500" w:lineRule="exact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 w:val="24"/>
              </w:rPr>
              <w:t>考核内容及评分标准（办法）</w:t>
            </w:r>
          </w:p>
        </w:tc>
      </w:tr>
      <w:tr w:rsidR="00B711A8" w:rsidRPr="00066224" w:rsidTr="004D7D8A">
        <w:trPr>
          <w:trHeight w:val="5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 w:val="24"/>
              </w:rPr>
              <w:t>学生评教（60%</w:t>
            </w:r>
            <w:r w:rsidRPr="00066224"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1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pacing w:line="500" w:lineRule="exact"/>
              <w:ind w:firstLineChars="200" w:firstLine="4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根据</w:t>
            </w:r>
            <w:r>
              <w:rPr>
                <w:rFonts w:ascii="宋体" w:hAnsi="宋体" w:hint="eastAsia"/>
                <w:bCs/>
                <w:szCs w:val="21"/>
              </w:rPr>
              <w:t>教务处提供的学生评教位次百分数，依照本系（院）教师教学业绩考核办法</w:t>
            </w:r>
            <w:r w:rsidRPr="00066224">
              <w:rPr>
                <w:rFonts w:ascii="宋体" w:hAnsi="宋体" w:hint="eastAsia"/>
                <w:bCs/>
                <w:szCs w:val="21"/>
              </w:rPr>
              <w:t>之规定，计算教师学生评教成绩。</w:t>
            </w:r>
          </w:p>
        </w:tc>
      </w:tr>
      <w:tr w:rsidR="00B711A8" w:rsidRPr="00066224" w:rsidTr="004D7D8A">
        <w:trPr>
          <w:trHeight w:val="4316"/>
        </w:trPr>
        <w:tc>
          <w:tcPr>
            <w:tcW w:w="154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666CC">
              <w:rPr>
                <w:rFonts w:ascii="宋体" w:hAnsi="宋体" w:hint="eastAsia"/>
                <w:b/>
                <w:bCs/>
                <w:szCs w:val="21"/>
              </w:rPr>
              <w:t>系（院）考核（40%）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教学工作态度</w:t>
            </w:r>
          </w:p>
          <w:p w:rsidR="00B711A8" w:rsidRPr="00066224" w:rsidRDefault="00B711A8" w:rsidP="004D7D8A">
            <w:pPr>
              <w:snapToGrid w:val="0"/>
              <w:spacing w:line="360" w:lineRule="exact"/>
              <w:ind w:firstLineChars="49" w:firstLine="103"/>
              <w:jc w:val="center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（15%）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建议</w:t>
            </w:r>
            <w:r w:rsidRPr="00066224">
              <w:rPr>
                <w:rFonts w:ascii="宋体" w:hAnsi="宋体" w:hint="eastAsia"/>
                <w:b/>
                <w:bCs/>
                <w:szCs w:val="21"/>
              </w:rPr>
              <w:t>考核内容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1. 承担本校课堂教学课程数量、实践教学环节（实习、见习、毕业论文指导及答辩等）任务及完成情况；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2. 教学日历、教案、讲稿等完成情况（包括是否按时完成、完成质量等）；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 xml:space="preserve">3. 所任课程学生成绩正态分布符合度情况； 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 xml:space="preserve">4. 参加教研活动（包括教研室活动、校内及系内教学专题会议、报告、论坛等）情况（包括出勤、工作质量等）； 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 xml:space="preserve">5. 参与出卷、阅卷、监考的情况（包括所出试卷质量、阅卷质量、监考履职质量等）； 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 xml:space="preserve">6. 参与培养方案、教学大纲、考试大纲的研究制定工作的情况； 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7. 指导学生课外专业技能训练及指导学生学科竞赛等情况；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8. 教学数据（如课程考核成绩、实习成绩等）、本件（如教学检查要求提交的教案、讲稿等）提交情况；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9. 个人原因停调课情况；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66224">
              <w:rPr>
                <w:rFonts w:ascii="宋体" w:hAnsi="宋体" w:hint="eastAsia"/>
                <w:bCs/>
                <w:szCs w:val="21"/>
              </w:rPr>
              <w:t>10.</w:t>
            </w:r>
            <w:proofErr w:type="gramStart"/>
            <w:r w:rsidRPr="00066224"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  <w:r w:rsidRPr="00066224">
              <w:rPr>
                <w:rFonts w:ascii="宋体" w:hAnsi="宋体" w:hint="eastAsia"/>
                <w:bCs/>
                <w:szCs w:val="21"/>
              </w:rPr>
              <w:t>人为本单位赢得教学荣誉情况。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评分办法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196" w:firstLine="41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</w:t>
            </w:r>
            <w:r w:rsidRPr="00066224">
              <w:rPr>
                <w:rFonts w:ascii="宋体" w:hAnsi="宋体" w:hint="eastAsia"/>
                <w:bCs/>
                <w:szCs w:val="21"/>
              </w:rPr>
              <w:t>系（院）制定考核实施细则，由系（院）考核工作组负责依据实施细则评分。</w:t>
            </w:r>
          </w:p>
        </w:tc>
      </w:tr>
      <w:tr w:rsidR="00B711A8" w:rsidRPr="00066224" w:rsidTr="004D7D8A">
        <w:trPr>
          <w:trHeight w:val="138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教学工作量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066224">
              <w:rPr>
                <w:rFonts w:ascii="宋体" w:hAnsi="宋体" w:hint="eastAsia"/>
                <w:b/>
                <w:bCs/>
                <w:szCs w:val="21"/>
                <w:lang w:val="en-GB"/>
              </w:rPr>
              <w:t>10</w:t>
            </w:r>
            <w:r w:rsidRPr="00066224">
              <w:rPr>
                <w:rFonts w:ascii="宋体" w:hAnsi="宋体" w:hint="eastAsia"/>
                <w:b/>
                <w:bCs/>
                <w:szCs w:val="21"/>
              </w:rPr>
              <w:t>%）</w:t>
            </w:r>
          </w:p>
        </w:tc>
        <w:tc>
          <w:tcPr>
            <w:tcW w:w="1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评分办法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szCs w:val="21"/>
              </w:rPr>
              <w:t>各</w:t>
            </w:r>
            <w:r w:rsidRPr="00066224">
              <w:rPr>
                <w:rFonts w:ascii="宋体" w:hAnsi="宋体" w:hint="eastAsia"/>
                <w:bCs/>
                <w:szCs w:val="21"/>
              </w:rPr>
              <w:t>系（院）制定考核实施细则，由系（院）考核工作组负责依据实施细则评分。</w:t>
            </w:r>
          </w:p>
        </w:tc>
      </w:tr>
      <w:tr w:rsidR="00B711A8" w:rsidRPr="00066224" w:rsidTr="004D7D8A">
        <w:trPr>
          <w:trHeight w:val="1065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课堂教学质量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（60%）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评分办法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</w:t>
            </w:r>
            <w:r w:rsidRPr="00066224">
              <w:rPr>
                <w:rFonts w:ascii="宋体" w:hAnsi="宋体" w:hint="eastAsia"/>
                <w:bCs/>
                <w:szCs w:val="21"/>
              </w:rPr>
              <w:t>系（院）制定考核实施细则，由系（院）考核工作组负责依据实施细则评分。</w:t>
            </w:r>
          </w:p>
        </w:tc>
      </w:tr>
      <w:tr w:rsidR="00B711A8" w:rsidRPr="00066224" w:rsidTr="004D7D8A">
        <w:trPr>
          <w:trHeight w:val="802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A8" w:rsidRPr="00066224" w:rsidRDefault="00B711A8" w:rsidP="004D7D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教研教改与教学获奖（15%）</w:t>
            </w:r>
          </w:p>
        </w:tc>
        <w:tc>
          <w:tcPr>
            <w:tcW w:w="1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A8" w:rsidRDefault="00B711A8" w:rsidP="004D7D8A">
            <w:pPr>
              <w:adjustRightInd w:val="0"/>
              <w:snapToGrid w:val="0"/>
              <w:spacing w:afterLines="50" w:after="120"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建议考核项目及内容：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1.教研教改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250" w:left="1050" w:hangingChars="250" w:hanging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包括教师发表的</w:t>
            </w:r>
            <w:r w:rsidRPr="00066224">
              <w:rPr>
                <w:rFonts w:ascii="宋体" w:hAnsi="宋体" w:hint="eastAsia"/>
                <w:bCs/>
                <w:szCs w:val="21"/>
              </w:rPr>
              <w:t>教研教改论文</w:t>
            </w:r>
            <w:r>
              <w:rPr>
                <w:rFonts w:ascii="宋体" w:hAnsi="宋体" w:hint="eastAsia"/>
                <w:bCs/>
                <w:szCs w:val="21"/>
              </w:rPr>
              <w:t>、申请获批的</w:t>
            </w:r>
            <w:r w:rsidRPr="00066224">
              <w:rPr>
                <w:rFonts w:ascii="宋体" w:hAnsi="宋体" w:hint="eastAsia"/>
                <w:bCs/>
                <w:szCs w:val="21"/>
              </w:rPr>
              <w:t>教研教改项目</w:t>
            </w:r>
            <w:r>
              <w:rPr>
                <w:rFonts w:ascii="宋体" w:hAnsi="宋体" w:hint="eastAsia"/>
                <w:bCs/>
                <w:szCs w:val="21"/>
              </w:rPr>
              <w:t>等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171" w:left="359"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2.精品课程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（市）</w:t>
            </w:r>
            <w:r w:rsidRPr="00066224"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精品课、精品资源共享课、精品视频公开课等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171" w:left="359"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3.教学团队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</w:t>
            </w:r>
            <w:r w:rsidRPr="00066224"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教学团队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171" w:left="359"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4.教育创新高地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</w:t>
            </w:r>
            <w:r w:rsidRPr="00066224"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教育创新高地，以及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国家级、省级、校级品牌特色专业。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171" w:left="359"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5.实验示范中心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</w:t>
            </w:r>
            <w:r w:rsidRPr="00066224"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实验教学示范中心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leftChars="171" w:left="359"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 xml:space="preserve">6.教学成果获奖 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45" w:firstLine="51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</w:t>
            </w:r>
            <w:r w:rsidRPr="00066224"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教学成果奖，以及其它教学成果类获奖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7. 教学名师奖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国家级、省级、校</w:t>
            </w:r>
            <w:r>
              <w:rPr>
                <w:rFonts w:ascii="宋体" w:hAnsi="宋体" w:hint="eastAsia"/>
                <w:bCs/>
                <w:szCs w:val="21"/>
              </w:rPr>
              <w:t>（市</w:t>
            </w:r>
            <w:r w:rsidRPr="00066224">
              <w:rPr>
                <w:rFonts w:ascii="宋体" w:hAnsi="宋体" w:hint="eastAsia"/>
                <w:bCs/>
                <w:szCs w:val="21"/>
              </w:rPr>
              <w:t>级教学名师</w:t>
            </w:r>
            <w:r>
              <w:rPr>
                <w:rFonts w:ascii="宋体" w:hAnsi="宋体" w:hint="eastAsia"/>
                <w:bCs/>
                <w:szCs w:val="21"/>
              </w:rPr>
              <w:t>，以及其它教学类荣誉称号</w:t>
            </w:r>
            <w:r w:rsidRPr="0006622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8.教学竞赛奖（教师个人获奖）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综合性教学竞赛</w:t>
            </w:r>
            <w:r>
              <w:rPr>
                <w:rFonts w:ascii="宋体" w:hAnsi="宋体" w:hint="eastAsia"/>
                <w:bCs/>
                <w:szCs w:val="21"/>
              </w:rPr>
              <w:t>项目获奖，以及</w:t>
            </w:r>
            <w:r w:rsidRPr="00066224">
              <w:rPr>
                <w:rFonts w:ascii="宋体" w:hAnsi="宋体" w:hint="eastAsia"/>
                <w:bCs/>
                <w:szCs w:val="21"/>
              </w:rPr>
              <w:t>论文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066224">
              <w:rPr>
                <w:rFonts w:ascii="宋体" w:hAnsi="宋体" w:hint="eastAsia"/>
                <w:bCs/>
                <w:szCs w:val="21"/>
              </w:rPr>
              <w:t>课件</w:t>
            </w:r>
            <w:r>
              <w:rPr>
                <w:rFonts w:ascii="宋体" w:hAnsi="宋体" w:hint="eastAsia"/>
                <w:bCs/>
                <w:szCs w:val="21"/>
              </w:rPr>
              <w:t>等单项</w:t>
            </w:r>
            <w:r w:rsidRPr="00066224">
              <w:rPr>
                <w:rFonts w:ascii="宋体" w:hAnsi="宋体" w:hint="eastAsia"/>
                <w:bCs/>
                <w:szCs w:val="21"/>
              </w:rPr>
              <w:t>类</w:t>
            </w:r>
            <w:r>
              <w:rPr>
                <w:rFonts w:ascii="宋体" w:hAnsi="宋体" w:hint="eastAsia"/>
                <w:bCs/>
                <w:szCs w:val="21"/>
              </w:rPr>
              <w:t>竞赛获奖。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9.指导学生</w:t>
            </w:r>
            <w:r>
              <w:rPr>
                <w:rFonts w:ascii="宋体" w:hAnsi="宋体" w:hint="eastAsia"/>
                <w:b/>
                <w:bCs/>
                <w:szCs w:val="21"/>
              </w:rPr>
              <w:t>学科竞赛</w:t>
            </w:r>
            <w:r w:rsidRPr="00066224">
              <w:rPr>
                <w:rFonts w:ascii="宋体" w:hAnsi="宋体" w:hint="eastAsia"/>
                <w:b/>
                <w:bCs/>
                <w:szCs w:val="21"/>
              </w:rPr>
              <w:t>获奖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60" w:lineRule="exact"/>
              <w:ind w:leftChars="346" w:left="72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</w:t>
            </w:r>
            <w:r w:rsidRPr="00066224">
              <w:rPr>
                <w:rFonts w:ascii="宋体" w:hAnsi="宋体" w:hint="eastAsia"/>
                <w:bCs/>
                <w:szCs w:val="21"/>
              </w:rPr>
              <w:t>“挑战杯”、数学建模、电子设计大赛</w:t>
            </w:r>
            <w:r>
              <w:rPr>
                <w:rFonts w:ascii="宋体" w:hAnsi="宋体" w:hint="eastAsia"/>
                <w:bCs/>
                <w:szCs w:val="21"/>
              </w:rPr>
              <w:t>等重大赛事获奖，以及</w:t>
            </w:r>
            <w:r w:rsidRPr="00066224">
              <w:rPr>
                <w:rFonts w:ascii="宋体" w:hAnsi="宋体" w:hint="eastAsia"/>
                <w:bCs/>
                <w:szCs w:val="21"/>
              </w:rPr>
              <w:t>其它学科或专业技能竞赛获奖。</w:t>
            </w:r>
          </w:p>
          <w:p w:rsidR="00B711A8" w:rsidRPr="00066224" w:rsidRDefault="00B711A8" w:rsidP="004D7D8A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066224">
              <w:rPr>
                <w:rFonts w:ascii="宋体" w:hAnsi="宋体" w:hint="eastAsia"/>
                <w:b/>
                <w:bCs/>
                <w:szCs w:val="21"/>
              </w:rPr>
              <w:t>评分办法</w:t>
            </w:r>
          </w:p>
          <w:p w:rsidR="00B711A8" w:rsidRPr="00066224" w:rsidRDefault="00B711A8" w:rsidP="004D7D8A">
            <w:pPr>
              <w:snapToGrid w:val="0"/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</w:t>
            </w:r>
            <w:r w:rsidRPr="00066224">
              <w:rPr>
                <w:rFonts w:ascii="宋体" w:hAnsi="宋体" w:hint="eastAsia"/>
                <w:bCs/>
                <w:szCs w:val="21"/>
              </w:rPr>
              <w:t>系（院）制定考核实施细则，由系（院）考核工作组负责依据实施细则评分。</w:t>
            </w:r>
          </w:p>
        </w:tc>
      </w:tr>
      <w:tr w:rsidR="00B711A8" w:rsidTr="004D7D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600" w:type="dxa"/>
          <w:trHeight w:val="100"/>
        </w:trPr>
        <w:tc>
          <w:tcPr>
            <w:tcW w:w="1548" w:type="dxa"/>
            <w:tcBorders>
              <w:top w:val="single" w:sz="4" w:space="0" w:color="auto"/>
            </w:tcBorders>
          </w:tcPr>
          <w:p w:rsidR="00B711A8" w:rsidRDefault="00B711A8" w:rsidP="004D7D8A">
            <w:pPr>
              <w:adjustRightInd w:val="0"/>
              <w:snapToGrid w:val="0"/>
              <w:spacing w:before="50" w:after="50"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B711A8" w:rsidRPr="00066224" w:rsidRDefault="00B711A8" w:rsidP="00B711A8">
      <w:pPr>
        <w:adjustRightInd w:val="0"/>
        <w:snapToGrid w:val="0"/>
        <w:spacing w:before="50" w:after="50" w:line="500" w:lineRule="exact"/>
        <w:rPr>
          <w:rFonts w:ascii="仿宋_GB2312" w:eastAsia="仿宋_GB2312"/>
          <w:b/>
          <w:sz w:val="28"/>
          <w:szCs w:val="28"/>
        </w:rPr>
      </w:pPr>
    </w:p>
    <w:p w:rsidR="00B711A8" w:rsidRPr="00066224" w:rsidRDefault="00B711A8" w:rsidP="00B711A8">
      <w:pPr>
        <w:adjustRightInd w:val="0"/>
        <w:snapToGrid w:val="0"/>
        <w:spacing w:before="50" w:after="50" w:line="500" w:lineRule="exact"/>
        <w:rPr>
          <w:rFonts w:ascii="仿宋_GB2312" w:eastAsia="仿宋_GB2312"/>
          <w:b/>
          <w:sz w:val="28"/>
          <w:szCs w:val="28"/>
        </w:rPr>
        <w:sectPr w:rsidR="00B711A8" w:rsidRPr="00066224" w:rsidSect="00447308">
          <w:pgSz w:w="16838" w:h="11906" w:orient="landscape"/>
          <w:pgMar w:top="851" w:right="1440" w:bottom="851" w:left="1440" w:header="851" w:footer="992" w:gutter="0"/>
          <w:cols w:space="425"/>
          <w:titlePg/>
          <w:docGrid w:linePitch="312"/>
        </w:sectPr>
      </w:pPr>
    </w:p>
    <w:p w:rsidR="00B711A8" w:rsidRPr="00066224" w:rsidRDefault="00B711A8" w:rsidP="00B711A8">
      <w:pPr>
        <w:adjustRightInd w:val="0"/>
        <w:snapToGrid w:val="0"/>
        <w:spacing w:before="50" w:after="50" w:line="500" w:lineRule="exact"/>
        <w:rPr>
          <w:rFonts w:ascii="仿宋_GB2312" w:eastAsia="仿宋_GB2312"/>
          <w:b/>
          <w:sz w:val="28"/>
          <w:szCs w:val="28"/>
        </w:rPr>
      </w:pPr>
      <w:r w:rsidRPr="00066224">
        <w:rPr>
          <w:rFonts w:ascii="仿宋_GB2312" w:eastAsia="仿宋_GB2312" w:hint="eastAsia"/>
          <w:b/>
          <w:sz w:val="28"/>
          <w:szCs w:val="28"/>
        </w:rPr>
        <w:lastRenderedPageBreak/>
        <w:t>附件2：</w:t>
      </w:r>
    </w:p>
    <w:p w:rsidR="00B711A8" w:rsidRPr="00066224" w:rsidRDefault="00B711A8" w:rsidP="00B711A8">
      <w:pPr>
        <w:jc w:val="center"/>
        <w:rPr>
          <w:rFonts w:ascii="黑体" w:eastAsia="黑体"/>
          <w:sz w:val="32"/>
          <w:szCs w:val="32"/>
        </w:rPr>
      </w:pPr>
      <w:r w:rsidRPr="00066224">
        <w:rPr>
          <w:rFonts w:ascii="黑体" w:eastAsia="黑体" w:hint="eastAsia"/>
          <w:sz w:val="32"/>
          <w:szCs w:val="32"/>
        </w:rPr>
        <w:t>唐山师范学院教师教学工作业绩年度考核结果汇总表</w:t>
      </w:r>
    </w:p>
    <w:p w:rsidR="00B711A8" w:rsidRPr="00066224" w:rsidRDefault="00B711A8" w:rsidP="00B711A8">
      <w:pPr>
        <w:spacing w:afterLines="50" w:after="156"/>
        <w:rPr>
          <w:sz w:val="24"/>
          <w:u w:val="single"/>
        </w:rPr>
      </w:pPr>
      <w:r w:rsidRPr="00066224">
        <w:rPr>
          <w:rFonts w:hint="eastAsia"/>
          <w:sz w:val="24"/>
        </w:rPr>
        <w:t>主任（院长）（签字）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Pr="00066224">
        <w:rPr>
          <w:rFonts w:hint="eastAsia"/>
          <w:sz w:val="24"/>
        </w:rPr>
        <w:t>系（院）（公章）</w:t>
      </w:r>
      <w:r>
        <w:rPr>
          <w:rFonts w:hint="eastAsia"/>
          <w:sz w:val="24"/>
          <w:u w:val="single"/>
        </w:rPr>
        <w:t xml:space="preserve">      </w:t>
      </w:r>
      <w:r w:rsidRPr="00066224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 w:rsidRPr="00066224"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 w:rsidRPr="00066224">
        <w:rPr>
          <w:rFonts w:hint="eastAsia"/>
          <w:sz w:val="24"/>
        </w:rPr>
        <w:t>日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620"/>
        <w:gridCol w:w="1018"/>
        <w:gridCol w:w="1440"/>
        <w:gridCol w:w="1502"/>
        <w:gridCol w:w="2340"/>
        <w:gridCol w:w="844"/>
      </w:tblGrid>
      <w:tr w:rsidR="00B711A8" w:rsidRPr="00066224" w:rsidTr="004D7D8A">
        <w:trPr>
          <w:cantSplit/>
          <w:trHeight w:val="3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 w:rsidRPr="0006622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 w:rsidRPr="0006622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 w:rsidRPr="0006622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 w:rsidRPr="00066224">
              <w:rPr>
                <w:rFonts w:hint="eastAsia"/>
                <w:b/>
                <w:szCs w:val="21"/>
              </w:rPr>
              <w:t>考核成绩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  <w:r w:rsidRPr="00066224">
              <w:rPr>
                <w:rFonts w:hint="eastAsia"/>
                <w:b/>
                <w:szCs w:val="21"/>
              </w:rPr>
              <w:t>考核等级</w:t>
            </w:r>
          </w:p>
        </w:tc>
      </w:tr>
      <w:tr w:rsidR="00B711A8" w:rsidRPr="00066224" w:rsidTr="004D7D8A">
        <w:trPr>
          <w:cantSplit/>
          <w:trHeight w:val="22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学生评教成绩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C25FCF" w:rsidRDefault="00B711A8" w:rsidP="004D7D8A">
            <w:pPr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w w:val="90"/>
                <w:szCs w:val="21"/>
              </w:rPr>
            </w:pPr>
            <w:r w:rsidRPr="00C25FCF">
              <w:rPr>
                <w:rFonts w:hint="eastAsia"/>
                <w:b/>
                <w:w w:val="90"/>
                <w:szCs w:val="21"/>
              </w:rPr>
              <w:t>系（院）考核成绩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Default="00B711A8" w:rsidP="004D7D8A">
            <w:pPr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总评成绩</w:t>
            </w:r>
          </w:p>
          <w:p w:rsidR="00B711A8" w:rsidRDefault="00B711A8" w:rsidP="004D7D8A">
            <w:pPr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（学生评教成绩占</w:t>
            </w:r>
            <w:r>
              <w:rPr>
                <w:rFonts w:hint="eastAsia"/>
                <w:b/>
                <w:szCs w:val="21"/>
              </w:rPr>
              <w:t>60%</w:t>
            </w:r>
          </w:p>
          <w:p w:rsidR="00B711A8" w:rsidRPr="00C25FCF" w:rsidRDefault="00B711A8" w:rsidP="004D7D8A">
            <w:pPr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  <w:r w:rsidRPr="00F94DD6">
              <w:rPr>
                <w:rFonts w:hint="eastAsia"/>
                <w:b/>
                <w:szCs w:val="21"/>
              </w:rPr>
              <w:t>系（院）</w:t>
            </w:r>
            <w:r>
              <w:rPr>
                <w:rFonts w:hint="eastAsia"/>
                <w:b/>
                <w:szCs w:val="21"/>
              </w:rPr>
              <w:t>考核成绩占</w:t>
            </w:r>
            <w:r>
              <w:rPr>
                <w:rFonts w:hint="eastAsia"/>
                <w:b/>
                <w:szCs w:val="21"/>
              </w:rPr>
              <w:t>40%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C25FCF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 w:rsidR="00B711A8" w:rsidRPr="00066224" w:rsidTr="004D7D8A">
        <w:trPr>
          <w:cantSplit/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widowControl/>
              <w:tabs>
                <w:tab w:val="left" w:pos="900"/>
              </w:tabs>
              <w:spacing w:line="340" w:lineRule="exact"/>
              <w:ind w:leftChars="-23" w:left="-48" w:rightChars="-53" w:right="-111"/>
              <w:jc w:val="center"/>
              <w:rPr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A8" w:rsidRPr="00066224" w:rsidRDefault="00B711A8" w:rsidP="004D7D8A">
            <w:pPr>
              <w:tabs>
                <w:tab w:val="left" w:pos="900"/>
              </w:tabs>
              <w:spacing w:line="340" w:lineRule="exact"/>
              <w:jc w:val="center"/>
              <w:rPr>
                <w:b/>
                <w:szCs w:val="21"/>
              </w:rPr>
            </w:pPr>
          </w:p>
        </w:tc>
      </w:tr>
    </w:tbl>
    <w:p w:rsidR="00B711A8" w:rsidRPr="00066224" w:rsidRDefault="00B711A8" w:rsidP="00B711A8">
      <w:pPr>
        <w:widowControl/>
        <w:tabs>
          <w:tab w:val="left" w:pos="900"/>
        </w:tabs>
        <w:spacing w:beforeLines="50" w:before="156" w:line="340" w:lineRule="exact"/>
        <w:ind w:left="-34" w:rightChars="-41" w:right="-86"/>
        <w:jc w:val="center"/>
        <w:rPr>
          <w:szCs w:val="21"/>
        </w:rPr>
      </w:pPr>
      <w:r w:rsidRPr="00066224">
        <w:rPr>
          <w:rFonts w:hint="eastAsia"/>
          <w:szCs w:val="21"/>
        </w:rPr>
        <w:t>系（院）教师总数：，参评教师数：，优秀：人，良好人，合格人，不合格人</w:t>
      </w:r>
    </w:p>
    <w:p w:rsidR="00B711A8" w:rsidRDefault="00B711A8" w:rsidP="00B711A8">
      <w:pPr>
        <w:widowControl/>
        <w:tabs>
          <w:tab w:val="left" w:pos="900"/>
        </w:tabs>
        <w:spacing w:beforeLines="50" w:before="156" w:line="340" w:lineRule="exact"/>
        <w:ind w:rightChars="-41" w:right="-86" w:firstLineChars="200" w:firstLine="480"/>
        <w:rPr>
          <w:sz w:val="24"/>
        </w:rPr>
      </w:pPr>
    </w:p>
    <w:p w:rsidR="00B711A8" w:rsidRPr="00066224" w:rsidRDefault="00B711A8" w:rsidP="00B711A8">
      <w:pPr>
        <w:widowControl/>
        <w:tabs>
          <w:tab w:val="left" w:pos="900"/>
        </w:tabs>
        <w:spacing w:beforeLines="50" w:before="156" w:line="340" w:lineRule="exact"/>
        <w:ind w:rightChars="-41" w:right="-86" w:firstLineChars="200" w:firstLine="480"/>
        <w:rPr>
          <w:sz w:val="24"/>
        </w:rPr>
      </w:pPr>
      <w:r w:rsidRPr="00066224">
        <w:rPr>
          <w:rFonts w:hint="eastAsia"/>
          <w:sz w:val="24"/>
        </w:rPr>
        <w:t>学校考核领导小组审核意见：</w:t>
      </w:r>
    </w:p>
    <w:p w:rsidR="00B711A8" w:rsidRPr="00E77690" w:rsidRDefault="00B711A8" w:rsidP="00B711A8">
      <w:pPr>
        <w:widowControl/>
        <w:tabs>
          <w:tab w:val="left" w:pos="900"/>
        </w:tabs>
        <w:spacing w:beforeLines="50" w:before="156" w:line="340" w:lineRule="exact"/>
        <w:ind w:rightChars="-41" w:right="-86" w:firstLineChars="2250" w:firstLine="5400"/>
        <w:rPr>
          <w:sz w:val="24"/>
        </w:rPr>
      </w:pPr>
    </w:p>
    <w:p w:rsidR="00B711A8" w:rsidRPr="00071B39" w:rsidRDefault="00B711A8" w:rsidP="00B711A8">
      <w:pPr>
        <w:widowControl/>
        <w:tabs>
          <w:tab w:val="left" w:pos="900"/>
        </w:tabs>
        <w:spacing w:beforeLines="50" w:before="156" w:line="340" w:lineRule="exact"/>
        <w:ind w:rightChars="-41" w:right="-86" w:firstLineChars="2250" w:firstLine="5400"/>
        <w:rPr>
          <w:sz w:val="24"/>
        </w:rPr>
      </w:pPr>
      <w:r w:rsidRPr="00066224">
        <w:rPr>
          <w:rFonts w:hint="eastAsia"/>
          <w:sz w:val="24"/>
        </w:rPr>
        <w:t>组长签字：年</w:t>
      </w:r>
      <w:r>
        <w:rPr>
          <w:rFonts w:hint="eastAsia"/>
          <w:sz w:val="24"/>
        </w:rPr>
        <w:t xml:space="preserve">   </w:t>
      </w:r>
      <w:r w:rsidRPr="000662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Pr="00066224">
        <w:rPr>
          <w:rFonts w:hint="eastAsia"/>
          <w:sz w:val="24"/>
        </w:rPr>
        <w:t>日</w:t>
      </w:r>
    </w:p>
    <w:p w:rsidR="009B5586" w:rsidRDefault="009B5586"/>
    <w:sectPr w:rsidR="009B5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A" w:rsidRDefault="00B711A8" w:rsidP="004473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3CA" w:rsidRDefault="00B711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A" w:rsidRDefault="00B711A8" w:rsidP="00447308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A" w:rsidRDefault="00B711A8" w:rsidP="0044730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3B"/>
    <w:multiLevelType w:val="hybridMultilevel"/>
    <w:tmpl w:val="93F4994A"/>
    <w:lvl w:ilvl="0" w:tplc="DE423F2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A3285E"/>
    <w:multiLevelType w:val="hybridMultilevel"/>
    <w:tmpl w:val="32844946"/>
    <w:lvl w:ilvl="0" w:tplc="9B2C96D0">
      <w:start w:val="3"/>
      <w:numFmt w:val="japaneseCounting"/>
      <w:lvlText w:val="第%1条"/>
      <w:lvlJc w:val="left"/>
      <w:pPr>
        <w:tabs>
          <w:tab w:val="num" w:pos="1710"/>
        </w:tabs>
        <w:ind w:left="1710" w:hanging="1125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A8"/>
    <w:rsid w:val="009B5586"/>
    <w:rsid w:val="00B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1A8"/>
    <w:rPr>
      <w:sz w:val="18"/>
      <w:szCs w:val="18"/>
    </w:rPr>
  </w:style>
  <w:style w:type="paragraph" w:styleId="a4">
    <w:name w:val="footer"/>
    <w:basedOn w:val="a"/>
    <w:link w:val="Char0"/>
    <w:unhideWhenUsed/>
    <w:rsid w:val="00B7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11A8"/>
    <w:rPr>
      <w:sz w:val="18"/>
      <w:szCs w:val="18"/>
    </w:rPr>
  </w:style>
  <w:style w:type="character" w:styleId="a5">
    <w:name w:val="page number"/>
    <w:basedOn w:val="a0"/>
    <w:rsid w:val="00B7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1A8"/>
    <w:rPr>
      <w:sz w:val="18"/>
      <w:szCs w:val="18"/>
    </w:rPr>
  </w:style>
  <w:style w:type="paragraph" w:styleId="a4">
    <w:name w:val="footer"/>
    <w:basedOn w:val="a"/>
    <w:link w:val="Char0"/>
    <w:unhideWhenUsed/>
    <w:rsid w:val="00B7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11A8"/>
    <w:rPr>
      <w:sz w:val="18"/>
      <w:szCs w:val="18"/>
    </w:rPr>
  </w:style>
  <w:style w:type="character" w:styleId="a5">
    <w:name w:val="page number"/>
    <w:basedOn w:val="a0"/>
    <w:rsid w:val="00B7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3489</Characters>
  <Application>Microsoft Office Word</Application>
  <DocSecurity>0</DocSecurity>
  <Lines>29</Lines>
  <Paragraphs>8</Paragraphs>
  <ScaleCrop>false</ScaleCrop>
  <Company>china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2018-03-08T01:51:00Z</dcterms:created>
  <dcterms:modified xsi:type="dcterms:W3CDTF">2018-03-08T01:51:00Z</dcterms:modified>
</cp:coreProperties>
</file>